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D6" w:rsidRDefault="005E3B3C" w:rsidP="005E3B3C">
      <w:pPr>
        <w:rPr>
          <w:b/>
          <w:sz w:val="28"/>
          <w:szCs w:val="28"/>
        </w:rPr>
      </w:pPr>
      <w:r>
        <w:rPr>
          <w:b/>
          <w:sz w:val="28"/>
          <w:szCs w:val="28"/>
        </w:rPr>
        <w:t>POMORSKA ŠKOLA BAKAR</w:t>
      </w:r>
    </w:p>
    <w:p w:rsidR="00123CD6" w:rsidRDefault="00123CD6" w:rsidP="005E3B3C">
      <w:pPr>
        <w:rPr>
          <w:b/>
          <w:sz w:val="28"/>
          <w:szCs w:val="28"/>
        </w:rPr>
      </w:pPr>
      <w:r>
        <w:rPr>
          <w:b/>
          <w:sz w:val="28"/>
          <w:szCs w:val="28"/>
        </w:rPr>
        <w:t>NAUTIČKA 14, 51222 BAKAR</w:t>
      </w:r>
    </w:p>
    <w:p w:rsidR="005E3B3C" w:rsidRPr="00123CD6" w:rsidRDefault="00B34FD6" w:rsidP="00123CD6">
      <w:pPr>
        <w:jc w:val="center"/>
        <w:rPr>
          <w:b/>
          <w:color w:val="C00000"/>
          <w:sz w:val="32"/>
          <w:szCs w:val="32"/>
          <w:u w:val="single"/>
        </w:rPr>
      </w:pPr>
      <w:r>
        <w:rPr>
          <w:b/>
          <w:color w:val="C00000"/>
          <w:sz w:val="32"/>
          <w:szCs w:val="32"/>
          <w:u w:val="single"/>
        </w:rPr>
        <w:t xml:space="preserve">UPUTE </w:t>
      </w:r>
    </w:p>
    <w:p w:rsidR="00D40D74" w:rsidRPr="00B34FD6" w:rsidRDefault="00094A38" w:rsidP="00123CD6">
      <w:pPr>
        <w:jc w:val="center"/>
        <w:rPr>
          <w:b/>
          <w:color w:val="C00000"/>
          <w:sz w:val="32"/>
          <w:szCs w:val="32"/>
          <w:u w:val="single"/>
        </w:rPr>
      </w:pPr>
      <w:r w:rsidRPr="00B34FD6">
        <w:rPr>
          <w:b/>
          <w:color w:val="C00000"/>
          <w:sz w:val="32"/>
          <w:szCs w:val="32"/>
          <w:u w:val="single"/>
        </w:rPr>
        <w:t xml:space="preserve">ORGANIZACIJA </w:t>
      </w:r>
      <w:r w:rsidR="00143F96" w:rsidRPr="00B34FD6">
        <w:rPr>
          <w:b/>
          <w:color w:val="C00000"/>
          <w:sz w:val="32"/>
          <w:szCs w:val="32"/>
          <w:u w:val="single"/>
        </w:rPr>
        <w:t>NASTAVE U ŠK.GODINI 2020./2021</w:t>
      </w:r>
      <w:r w:rsidRPr="00B34FD6">
        <w:rPr>
          <w:b/>
          <w:color w:val="C00000"/>
          <w:sz w:val="32"/>
          <w:szCs w:val="32"/>
          <w:u w:val="single"/>
        </w:rPr>
        <w:t>.</w:t>
      </w:r>
    </w:p>
    <w:p w:rsidR="0089304D" w:rsidRPr="00094A38" w:rsidRDefault="0089304D" w:rsidP="00094A38">
      <w:pPr>
        <w:jc w:val="center"/>
        <w:rPr>
          <w:b/>
        </w:rPr>
      </w:pPr>
    </w:p>
    <w:p w:rsidR="00094A38" w:rsidRPr="0079758B" w:rsidRDefault="0079758B" w:rsidP="0079758B">
      <w:pPr>
        <w:ind w:firstLine="708"/>
        <w:jc w:val="both"/>
      </w:pPr>
      <w:r>
        <w:t xml:space="preserve">Sukladno uputama </w:t>
      </w:r>
      <w:r w:rsidR="00094A38">
        <w:t xml:space="preserve"> Ministarstva znanosti i obrazovanja </w:t>
      </w:r>
      <w:r>
        <w:t xml:space="preserve">a u skladu s uputama HZZJZ  kolovoz 2020.godine </w:t>
      </w:r>
      <w:r w:rsidR="00094A38">
        <w:t xml:space="preserve"> za sprečavanje i suzbijanje epidemije COVID 19, vezano za rad srednjih škola u školskoj godini 2020./2021. nastava započinje </w:t>
      </w:r>
      <w:r w:rsidR="00094A38" w:rsidRPr="00094A38">
        <w:rPr>
          <w:b/>
        </w:rPr>
        <w:t>07. rujna 2020.g. u 08,00 sati.</w:t>
      </w:r>
    </w:p>
    <w:p w:rsidR="00094A38" w:rsidRDefault="0079758B" w:rsidP="00094A38">
      <w:pPr>
        <w:jc w:val="both"/>
      </w:pPr>
      <w:r>
        <w:tab/>
        <w:t xml:space="preserve">U skladu s uputama,  škola je donijela odluku da se </w:t>
      </w:r>
      <w:r w:rsidRPr="00CA6224">
        <w:rPr>
          <w:u w:val="single"/>
        </w:rPr>
        <w:t xml:space="preserve">redovna </w:t>
      </w:r>
      <w:r w:rsidR="00094A38" w:rsidRPr="00CA6224">
        <w:rPr>
          <w:u w:val="single"/>
        </w:rPr>
        <w:t xml:space="preserve"> nastava odvija </w:t>
      </w:r>
      <w:r w:rsidRPr="00CA6224">
        <w:rPr>
          <w:u w:val="single"/>
        </w:rPr>
        <w:t xml:space="preserve"> po</w:t>
      </w:r>
      <w:r w:rsidRPr="00CA6224">
        <w:rPr>
          <w:b/>
          <w:u w:val="single"/>
        </w:rPr>
        <w:t xml:space="preserve"> Modelu A</w:t>
      </w:r>
      <w:r>
        <w:rPr>
          <w:b/>
        </w:rPr>
        <w:t xml:space="preserve"> – nastava u Školi</w:t>
      </w:r>
      <w:r>
        <w:t xml:space="preserve"> </w:t>
      </w:r>
      <w:r w:rsidR="00094A38">
        <w:t xml:space="preserve">u prijepodnevnoj smjeni – teoretski dio a nastavljajući poslije podne (prema </w:t>
      </w:r>
      <w:r>
        <w:t xml:space="preserve">rasporedu) sa stručnom praksom i </w:t>
      </w:r>
      <w:r w:rsidR="00094A38">
        <w:t>praktičnim vježbam</w:t>
      </w:r>
      <w:r>
        <w:t>a.</w:t>
      </w:r>
    </w:p>
    <w:p w:rsidR="00E17BC3" w:rsidRDefault="0071498B" w:rsidP="00094A38">
      <w:pPr>
        <w:jc w:val="both"/>
      </w:pPr>
      <w:r>
        <w:tab/>
      </w:r>
      <w:r w:rsidRPr="00CA6224">
        <w:rPr>
          <w:u w:val="single"/>
        </w:rPr>
        <w:t xml:space="preserve">Dodatna i dopunska nastava odvijat  će se po </w:t>
      </w:r>
      <w:r w:rsidRPr="00CA6224">
        <w:rPr>
          <w:b/>
          <w:u w:val="single"/>
        </w:rPr>
        <w:t>Modelu C</w:t>
      </w:r>
      <w:r w:rsidRPr="00CA6224">
        <w:rPr>
          <w:u w:val="single"/>
        </w:rPr>
        <w:t xml:space="preserve"> -</w:t>
      </w:r>
      <w:r>
        <w:t xml:space="preserve">  </w:t>
      </w:r>
      <w:r w:rsidR="00E17BC3">
        <w:t>svi učenici prate nastavu na daljinu. Budući da nije moguće izbjeći kontakt učenika iz različitih odjela, za te skupine učenika organizirat će se nastava na daljinu.</w:t>
      </w:r>
    </w:p>
    <w:p w:rsidR="00F671B8" w:rsidRDefault="00F671B8" w:rsidP="00094A38">
      <w:pPr>
        <w:jc w:val="both"/>
      </w:pPr>
      <w:r>
        <w:tab/>
        <w:t>Nastava uglavnom na daljinu planirana je  i u slučaju potrebe izolacije dijela učenika, razrednih odjela ili čak cijele Škole.</w:t>
      </w:r>
    </w:p>
    <w:p w:rsidR="00E17BC3" w:rsidRDefault="00094A38" w:rsidP="00E17BC3">
      <w:pPr>
        <w:ind w:firstLine="708"/>
        <w:jc w:val="both"/>
      </w:pPr>
      <w:r>
        <w:t xml:space="preserve">Koliko god je to bilo moguće, razredni odjeli s većim brojem učenika raspoređena su u veće učionice a s manjim brojem učenika u manje učionice.  </w:t>
      </w:r>
      <w:r w:rsidR="00E17BC3">
        <w:t>Razredni odjeli su fiksirani, svaki u svojoj učioni</w:t>
      </w:r>
      <w:r w:rsidR="00123CD6">
        <w:t>ci sukladno utvrđenom rasporedu</w:t>
      </w:r>
      <w:r w:rsidR="00E17BC3">
        <w:t xml:space="preserve">, a učenici mijenjaju učionice samo kada je to neophodno zbog opreme (kabinet računalstva, radione za praktičnu nastavu, rad na simulatorima i školska sportska dvorana). </w:t>
      </w:r>
    </w:p>
    <w:p w:rsidR="00980315" w:rsidRDefault="00094A38" w:rsidP="00123CD6">
      <w:pPr>
        <w:ind w:firstLine="708"/>
        <w:jc w:val="both"/>
        <w:rPr>
          <w:b/>
        </w:rPr>
      </w:pPr>
      <w:r w:rsidRPr="00E17BC3">
        <w:rPr>
          <w:b/>
        </w:rPr>
        <w:t>Budući da nije moguće osigurati  propisanu distancu</w:t>
      </w:r>
      <w:r w:rsidR="00143F96" w:rsidRPr="00E17BC3">
        <w:rPr>
          <w:b/>
        </w:rPr>
        <w:t xml:space="preserve"> od 2 m između svih osoba u učionicama</w:t>
      </w:r>
      <w:r w:rsidRPr="00E17BC3">
        <w:rPr>
          <w:b/>
        </w:rPr>
        <w:t xml:space="preserve">, </w:t>
      </w:r>
      <w:r w:rsidRPr="00123CD6">
        <w:rPr>
          <w:b/>
          <w:color w:val="C00000"/>
        </w:rPr>
        <w:t>učenici i djelatnici morat će nosit</w:t>
      </w:r>
      <w:r w:rsidR="00E17BC3" w:rsidRPr="00123CD6">
        <w:rPr>
          <w:b/>
          <w:color w:val="C00000"/>
        </w:rPr>
        <w:t xml:space="preserve">i zaštitne maske </w:t>
      </w:r>
      <w:r w:rsidR="00E17BC3">
        <w:rPr>
          <w:b/>
        </w:rPr>
        <w:t>za vrijeme nastave kao i prilikom prolaska po hodnicima. Maske je neophodno nositi na ispravan način, da cijelo vrijeme prekrivaju usta i nos (detaljne upute učenici će dobiti od razrednika).</w:t>
      </w:r>
    </w:p>
    <w:p w:rsidR="00980315" w:rsidRPr="00980315" w:rsidRDefault="00980315" w:rsidP="00E17BC3">
      <w:pPr>
        <w:ind w:firstLine="708"/>
        <w:jc w:val="both"/>
      </w:pPr>
      <w:r>
        <w:t xml:space="preserve">Budući da nije moguće predvidjeti hoće li se i kada promijeniti epidemiološko stanje ne samo u RH, već na razini Grada, odnosno županije, moramo računati na mogućnost promjene načina rada i prijelaza na onaj model koji će u određenoj situaciji biti primjenjiv. </w:t>
      </w:r>
    </w:p>
    <w:p w:rsidR="00094A38" w:rsidRDefault="00094A38" w:rsidP="00094A38">
      <w:pPr>
        <w:jc w:val="both"/>
      </w:pPr>
      <w:r>
        <w:tab/>
      </w:r>
      <w:r w:rsidRPr="00CA6224">
        <w:rPr>
          <w:b/>
        </w:rPr>
        <w:t xml:space="preserve">U slučaju </w:t>
      </w:r>
      <w:r w:rsidRPr="00CA6224">
        <w:rPr>
          <w:b/>
          <w:u w:val="single"/>
        </w:rPr>
        <w:t>nepovoljne epidemiološke situacije u Školi</w:t>
      </w:r>
      <w:r>
        <w:t xml:space="preserve">, </w:t>
      </w:r>
      <w:r w:rsidR="00E136DE">
        <w:t xml:space="preserve">po preporuci nadležnog stožera CV i suglasnost osnivača, te obavijest Ministarstvu znanosti i obrazovanja, </w:t>
      </w:r>
      <w:r>
        <w:t>organizirat će se</w:t>
      </w:r>
      <w:r w:rsidR="00E136DE">
        <w:t xml:space="preserve"> nastava u </w:t>
      </w:r>
      <w:r>
        <w:t xml:space="preserve"> turnusi</w:t>
      </w:r>
      <w:r w:rsidR="00E136DE">
        <w:t xml:space="preserve">ma – </w:t>
      </w:r>
      <w:r w:rsidR="00E136DE" w:rsidRPr="00E136DE">
        <w:rPr>
          <w:b/>
        </w:rPr>
        <w:t>Model B,</w:t>
      </w:r>
      <w:r w:rsidR="00E136DE">
        <w:t xml:space="preserve"> </w:t>
      </w:r>
      <w:r>
        <w:t xml:space="preserve"> na način da se razredni odjeli podijele u dvije grupe, te će naizmjenično dolaziti jedna pa druga grupa u turnusu od jednog tjedna. </w:t>
      </w:r>
      <w:r w:rsidR="00143F96">
        <w:t>U tjednu kada bi učenici bili kod kuće odvijat će se odgojno-obrazovni rad u on-line okruženju.</w:t>
      </w:r>
    </w:p>
    <w:p w:rsidR="00094A38" w:rsidRDefault="00094A38" w:rsidP="00094A38">
      <w:pPr>
        <w:jc w:val="both"/>
      </w:pPr>
      <w:r>
        <w:tab/>
      </w:r>
      <w:r w:rsidRPr="00CA6224">
        <w:rPr>
          <w:u w:val="single"/>
        </w:rPr>
        <w:t>U slučaju povoljne epidemiološke situacije</w:t>
      </w:r>
      <w:r>
        <w:t>, nadležn</w:t>
      </w:r>
      <w:r w:rsidR="00E136DE">
        <w:t>i lokalni stožer CV</w:t>
      </w:r>
      <w:r>
        <w:t xml:space="preserve">, na prijedlog ustanove i uz suglasnost osnivača Škole može odlučiti da se za </w:t>
      </w:r>
      <w:r w:rsidR="00F91A1D">
        <w:t xml:space="preserve">pojedinu školu </w:t>
      </w:r>
      <w:r w:rsidR="00497069">
        <w:t xml:space="preserve">navedeni oblici nastave ne moraju provoditi. Primjena  modela izvođenja nastave  ovisit će o trenutnoj </w:t>
      </w:r>
      <w:r>
        <w:t>epidemiološkoj situaciji.</w:t>
      </w:r>
    </w:p>
    <w:p w:rsidR="00143F96" w:rsidRDefault="00497069" w:rsidP="00094A38">
      <w:pPr>
        <w:jc w:val="both"/>
      </w:pPr>
      <w:r>
        <w:tab/>
        <w:t xml:space="preserve">Sukladno propisanim mjerama i uputama </w:t>
      </w:r>
      <w:r w:rsidR="00143F96">
        <w:t xml:space="preserve"> održavat će se svakodnevno čišćenje i dezinficiranje prostorija, provjetravanje kao i čišćenje radnih površina, tipkovnica, konzola, slavina, kvaka, prekidača za struju i drugih dodirnih površina koje koristi veći broj osoba.</w:t>
      </w:r>
    </w:p>
    <w:p w:rsidR="004D146B" w:rsidRDefault="004D146B" w:rsidP="00094A38">
      <w:pPr>
        <w:jc w:val="both"/>
      </w:pPr>
    </w:p>
    <w:p w:rsidR="00B34117" w:rsidRPr="00123CD6" w:rsidRDefault="00B34117" w:rsidP="00094A38">
      <w:pPr>
        <w:jc w:val="both"/>
        <w:rPr>
          <w:b/>
          <w:color w:val="C00000"/>
        </w:rPr>
      </w:pPr>
      <w:r>
        <w:tab/>
      </w:r>
      <w:r w:rsidRPr="00123CD6">
        <w:rPr>
          <w:b/>
          <w:color w:val="C00000"/>
        </w:rPr>
        <w:t>OBVEZE RODITELJA I UČENIKA:</w:t>
      </w:r>
    </w:p>
    <w:p w:rsidR="001376CA" w:rsidRDefault="00B34117" w:rsidP="00094A38">
      <w:pPr>
        <w:jc w:val="both"/>
      </w:pPr>
      <w:r>
        <w:tab/>
        <w:t xml:space="preserve">Roditelji su obvezni izmjeriti tjelesnu temperaturu učeniku svakog dana prije dolaska u ustanovu. </w:t>
      </w:r>
      <w:r w:rsidR="00977A39">
        <w:t xml:space="preserve">Punoljetni učenici sami sebi mjere temperaturu. </w:t>
      </w:r>
      <w:r>
        <w:t xml:space="preserve"> U slučaju </w:t>
      </w:r>
      <w:r w:rsidR="001376CA">
        <w:t>pojave slijedećih simptoma kod učenika:</w:t>
      </w:r>
    </w:p>
    <w:p w:rsidR="001376CA" w:rsidRDefault="00B34117" w:rsidP="001376CA">
      <w:pPr>
        <w:pStyle w:val="Odlomakpopisa"/>
        <w:numPr>
          <w:ilvl w:val="0"/>
          <w:numId w:val="1"/>
        </w:numPr>
        <w:jc w:val="both"/>
      </w:pPr>
      <w:r>
        <w:t>p</w:t>
      </w:r>
      <w:r w:rsidR="001376CA">
        <w:t>ovišene tjelesne temperature (veća od 37,2</w:t>
      </w:r>
      <w:r w:rsidR="00394E13">
        <w:t xml:space="preserve"> c</w:t>
      </w:r>
      <w:r w:rsidR="001376CA">
        <w:t xml:space="preserve">) </w:t>
      </w:r>
    </w:p>
    <w:p w:rsidR="001376CA" w:rsidRDefault="001376CA" w:rsidP="001376CA">
      <w:pPr>
        <w:pStyle w:val="Odlomakpopisa"/>
        <w:numPr>
          <w:ilvl w:val="0"/>
          <w:numId w:val="1"/>
        </w:numPr>
        <w:jc w:val="both"/>
      </w:pPr>
      <w:r>
        <w:t>kašalj, poteškoće s disanjem, grlobolja, poremećaj osjeta njuha i okusa</w:t>
      </w:r>
    </w:p>
    <w:p w:rsidR="00B34117" w:rsidRDefault="001376CA" w:rsidP="001376CA">
      <w:pPr>
        <w:pStyle w:val="Odlomakpopisa"/>
        <w:numPr>
          <w:ilvl w:val="0"/>
          <w:numId w:val="1"/>
        </w:numPr>
        <w:jc w:val="both"/>
      </w:pPr>
      <w:r>
        <w:t xml:space="preserve">gastrointestinalne smetnje – proljev, povraćanje, bolovi u trbuh </w:t>
      </w:r>
      <w:r w:rsidR="00B34117">
        <w:t xml:space="preserve"> dijete</w:t>
      </w:r>
      <w:r>
        <w:t xml:space="preserve"> ne smije doći </w:t>
      </w:r>
      <w:r w:rsidR="00B34117">
        <w:t xml:space="preserve">u Školu, već se </w:t>
      </w:r>
      <w:r w:rsidR="00977A39">
        <w:t xml:space="preserve"> roditelji </w:t>
      </w:r>
      <w:r w:rsidR="00B34117">
        <w:t>trebaju javiti razredniku – ravnatelju i izabranom pedijatru – liječniku obiteljske med</w:t>
      </w:r>
      <w:r w:rsidR="00977A39">
        <w:t>icine.</w:t>
      </w:r>
    </w:p>
    <w:p w:rsidR="00394E13" w:rsidRDefault="00394E13" w:rsidP="00394E13">
      <w:pPr>
        <w:pStyle w:val="Odlomakpopisa"/>
        <w:jc w:val="both"/>
      </w:pPr>
    </w:p>
    <w:p w:rsidR="001376CA" w:rsidRDefault="00977A39" w:rsidP="00357461">
      <w:pPr>
        <w:ind w:firstLine="360"/>
        <w:jc w:val="both"/>
      </w:pPr>
      <w:r>
        <w:t>Ako učenici razviju</w:t>
      </w:r>
      <w:r w:rsidR="001376CA">
        <w:t xml:space="preserve"> gore navedene </w:t>
      </w:r>
      <w:r>
        <w:t xml:space="preserve"> simptome COVID 19 tijekom boravka u Školi, </w:t>
      </w:r>
      <w:r w:rsidR="001376CA">
        <w:t xml:space="preserve"> izmjerit će mu se tjelesna temperatur</w:t>
      </w:r>
      <w:r w:rsidR="00123CD6">
        <w:t>a te ukoliko je ona veća od 37,2</w:t>
      </w:r>
      <w:r w:rsidR="001376CA">
        <w:t xml:space="preserve"> c razrednik  će </w:t>
      </w:r>
      <w:r w:rsidR="0056015D">
        <w:t xml:space="preserve"> odmah obav</w:t>
      </w:r>
      <w:r w:rsidR="001376CA">
        <w:t>ijestiti</w:t>
      </w:r>
      <w:r>
        <w:t xml:space="preserve"> roditelje koji u najkraćem roku trebaju doći po dijete. </w:t>
      </w:r>
      <w:r w:rsidR="001376CA">
        <w:t xml:space="preserve"> U ovom slučaju, Škola je osigurala prostoriju za izolaciju učenika.</w:t>
      </w:r>
    </w:p>
    <w:p w:rsidR="00357461" w:rsidRDefault="00357461" w:rsidP="00094A38">
      <w:pPr>
        <w:jc w:val="both"/>
      </w:pPr>
      <w:r>
        <w:tab/>
        <w:t>Ako je učeniku određena mjera samoizolacije ili je potvrđena infekcija COVID 19, roditelji su dužni odmah o tome obavijestiti razrednika /ravnatelja Škole te se dalje postupa u skladu s odlukom nadležnog epidemiologa.</w:t>
      </w:r>
    </w:p>
    <w:p w:rsidR="00357461" w:rsidRDefault="004E3CEF" w:rsidP="00094A38">
      <w:pPr>
        <w:jc w:val="both"/>
      </w:pPr>
      <w:r>
        <w:tab/>
        <w:t>Roditeljima se preporučuje da pravovremeno prouče sve propisane mjere te da ih se pridržavaju.</w:t>
      </w:r>
    </w:p>
    <w:p w:rsidR="00123CD6" w:rsidRDefault="00123CD6" w:rsidP="00094A38">
      <w:pPr>
        <w:jc w:val="both"/>
      </w:pPr>
    </w:p>
    <w:p w:rsidR="00357461" w:rsidRDefault="00357461" w:rsidP="00094A38">
      <w:pPr>
        <w:jc w:val="both"/>
        <w:rPr>
          <w:b/>
        </w:rPr>
      </w:pPr>
      <w:r>
        <w:tab/>
      </w:r>
      <w:r w:rsidRPr="00123CD6">
        <w:rPr>
          <w:b/>
          <w:color w:val="C00000"/>
        </w:rPr>
        <w:t>PUTOVANJE U ŠKOLU JAVNIM PRIJEVOZOM:</w:t>
      </w:r>
    </w:p>
    <w:p w:rsidR="00357461" w:rsidRDefault="00F671B8" w:rsidP="00094A38">
      <w:pPr>
        <w:jc w:val="both"/>
      </w:pPr>
      <w:r>
        <w:tab/>
        <w:t>U javnom prijevozu učenici se trebaju pridržavati propisanih mjera za javni prijevoz (nošenje zaštitne maske i držanje distance).</w:t>
      </w:r>
    </w:p>
    <w:p w:rsidR="00123CD6" w:rsidRDefault="00123CD6" w:rsidP="00094A38">
      <w:pPr>
        <w:jc w:val="both"/>
      </w:pPr>
    </w:p>
    <w:p w:rsidR="001376CA" w:rsidRPr="00123CD6" w:rsidRDefault="000F30C4" w:rsidP="00094A38">
      <w:pPr>
        <w:jc w:val="both"/>
        <w:rPr>
          <w:b/>
          <w:color w:val="C00000"/>
        </w:rPr>
      </w:pPr>
      <w:r>
        <w:tab/>
      </w:r>
      <w:r w:rsidR="001376CA" w:rsidRPr="00123CD6">
        <w:rPr>
          <w:b/>
          <w:color w:val="C00000"/>
        </w:rPr>
        <w:t>UPUTE ZA PONAŠANJE U ŠKOLI:</w:t>
      </w:r>
    </w:p>
    <w:p w:rsidR="001376CA" w:rsidRDefault="001376CA" w:rsidP="00094A38">
      <w:pPr>
        <w:jc w:val="both"/>
      </w:pPr>
      <w:r>
        <w:tab/>
        <w:t xml:space="preserve">Prilikom dolaska u Školu, učenici obvezno dezinficiraju ruke dezinfekcijskim sredstvom koje </w:t>
      </w:r>
      <w:r w:rsidR="008D4329">
        <w:t xml:space="preserve">se nalazi na ulazu u svaku učionicu, </w:t>
      </w:r>
      <w:r>
        <w:t xml:space="preserve"> kao i obuću prolaskom preko dezinfekcijskog otirača. </w:t>
      </w:r>
      <w:r w:rsidR="004E3CEF">
        <w:t xml:space="preserve"> Redovito treba prati ruke tekućim sapunom i vodom sukladno općim mjerama zaštite od zaraze.</w:t>
      </w:r>
    </w:p>
    <w:p w:rsidR="004E3CEF" w:rsidRDefault="004E3CEF" w:rsidP="00094A38">
      <w:pPr>
        <w:jc w:val="both"/>
      </w:pPr>
      <w:r>
        <w:tab/>
        <w:t>U školu se ulazi na način da osoba održava razmak od najmanje 1,5 m na sve druge osobe te izbjegava zadržavanje i grupiranje.</w:t>
      </w:r>
    </w:p>
    <w:p w:rsidR="004E3CEF" w:rsidRDefault="004E3CEF" w:rsidP="00094A38">
      <w:pPr>
        <w:jc w:val="both"/>
      </w:pPr>
      <w:r>
        <w:tab/>
        <w:t>Učenici ne dijele svoj pribor i stvari sa drugim učenicima.</w:t>
      </w:r>
    </w:p>
    <w:p w:rsidR="0044690F" w:rsidRDefault="0044690F" w:rsidP="00094A38">
      <w:pPr>
        <w:jc w:val="both"/>
        <w:rPr>
          <w:b/>
          <w:u w:val="single"/>
        </w:rPr>
      </w:pPr>
      <w:r w:rsidRPr="0044690F">
        <w:rPr>
          <w:b/>
          <w:u w:val="single"/>
        </w:rPr>
        <w:t xml:space="preserve">U školu je dozvoljen ulaz isključivo </w:t>
      </w:r>
      <w:r w:rsidR="004E3CEF">
        <w:rPr>
          <w:b/>
          <w:u w:val="single"/>
        </w:rPr>
        <w:t>ovlaštenim osobama koje su nužne za rad ustanove.</w:t>
      </w:r>
    </w:p>
    <w:p w:rsidR="004E3CEF" w:rsidRPr="004E3CEF" w:rsidRDefault="004E3CEF" w:rsidP="00094A38">
      <w:pPr>
        <w:jc w:val="both"/>
      </w:pPr>
      <w:r>
        <w:tab/>
        <w:t>Škola vodi evidenciju ulaska i izlaska osoba iz ustanove te evidenciju mjerenja tjelesne temperature zaposlenika.</w:t>
      </w:r>
    </w:p>
    <w:p w:rsidR="0044690F" w:rsidRDefault="0044690F" w:rsidP="00094A38">
      <w:pPr>
        <w:jc w:val="both"/>
      </w:pPr>
    </w:p>
    <w:p w:rsidR="00094A38" w:rsidRDefault="00094A38" w:rsidP="00094A38">
      <w:pPr>
        <w:jc w:val="both"/>
      </w:pPr>
    </w:p>
    <w:sectPr w:rsidR="0009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75292"/>
    <w:multiLevelType w:val="hybridMultilevel"/>
    <w:tmpl w:val="6212C4BA"/>
    <w:lvl w:ilvl="0" w:tplc="E9A021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AA"/>
    <w:rsid w:val="00094A38"/>
    <w:rsid w:val="000F30C4"/>
    <w:rsid w:val="00123CD6"/>
    <w:rsid w:val="001376CA"/>
    <w:rsid w:val="00143F96"/>
    <w:rsid w:val="00272E51"/>
    <w:rsid w:val="00356BC0"/>
    <w:rsid w:val="00357461"/>
    <w:rsid w:val="00360FAA"/>
    <w:rsid w:val="00394E13"/>
    <w:rsid w:val="0044690F"/>
    <w:rsid w:val="00497069"/>
    <w:rsid w:val="004D146B"/>
    <w:rsid w:val="004E3CEF"/>
    <w:rsid w:val="0056015D"/>
    <w:rsid w:val="005E3B3C"/>
    <w:rsid w:val="0071498B"/>
    <w:rsid w:val="0079758B"/>
    <w:rsid w:val="0089304D"/>
    <w:rsid w:val="008D4329"/>
    <w:rsid w:val="00977A39"/>
    <w:rsid w:val="00980315"/>
    <w:rsid w:val="00B34117"/>
    <w:rsid w:val="00B34FD6"/>
    <w:rsid w:val="00BA48E1"/>
    <w:rsid w:val="00CA6224"/>
    <w:rsid w:val="00D40D74"/>
    <w:rsid w:val="00E136DE"/>
    <w:rsid w:val="00E17BC3"/>
    <w:rsid w:val="00F671B8"/>
    <w:rsid w:val="00F9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8198C-4039-484C-B4D3-D58B95CF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7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Pomorska škola Bakar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Papeš</dc:creator>
  <cp:keywords/>
  <dc:description/>
  <cp:lastModifiedBy>Iva Vuletić</cp:lastModifiedBy>
  <cp:revision>5</cp:revision>
  <dcterms:created xsi:type="dcterms:W3CDTF">2020-09-01T11:02:00Z</dcterms:created>
  <dcterms:modified xsi:type="dcterms:W3CDTF">2020-09-02T07:42:00Z</dcterms:modified>
</cp:coreProperties>
</file>