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1F" w:rsidRPr="002E7669" w:rsidRDefault="00590A93" w:rsidP="00ED6634">
      <w:pPr>
        <w:jc w:val="both"/>
      </w:pPr>
      <w:r w:rsidRPr="002E7669">
        <w:t>Temeljem članka 107. Zakona o odgoju i obrazovan</w:t>
      </w:r>
      <w:r w:rsidR="00DE1FFB">
        <w:t>ju u osnovnoj i srednjoj školi (</w:t>
      </w:r>
      <w:proofErr w:type="spellStart"/>
      <w:r w:rsidR="00DE1FFB">
        <w:t>N.N</w:t>
      </w:r>
      <w:proofErr w:type="spellEnd"/>
      <w:r w:rsidR="00DE1FFB">
        <w:t>. 87/98,86/09, 92/10, 105/10, 90/11, 05/12, 16/12, 86/12, 126/12, 94/13, 152/14), Pomorsk</w:t>
      </w:r>
      <w:r w:rsidR="00CA0C63">
        <w:t>a škola Bakar objavljuje dana 28</w:t>
      </w:r>
      <w:r w:rsidR="00DE1FFB">
        <w:t>. listopada 2016.g.</w:t>
      </w:r>
    </w:p>
    <w:p w:rsidR="00C2661F" w:rsidRDefault="00C2661F" w:rsidP="00C2661F">
      <w:pPr>
        <w:spacing w:line="360" w:lineRule="auto"/>
        <w:jc w:val="center"/>
      </w:pPr>
    </w:p>
    <w:p w:rsidR="00C2661F" w:rsidRPr="00D435A4" w:rsidRDefault="00C2661F" w:rsidP="00BB510C">
      <w:pPr>
        <w:jc w:val="center"/>
        <w:rPr>
          <w:b/>
          <w:sz w:val="28"/>
          <w:szCs w:val="28"/>
        </w:rPr>
      </w:pPr>
      <w:r w:rsidRPr="00D435A4">
        <w:rPr>
          <w:b/>
          <w:sz w:val="28"/>
          <w:szCs w:val="28"/>
        </w:rPr>
        <w:t>N A T J E Č A J</w:t>
      </w:r>
    </w:p>
    <w:p w:rsidR="00C2661F" w:rsidRPr="00984194" w:rsidRDefault="00A669DC" w:rsidP="00A91824">
      <w:pPr>
        <w:jc w:val="center"/>
      </w:pPr>
      <w:r w:rsidRPr="00D6384F">
        <w:rPr>
          <w:b/>
        </w:rPr>
        <w:t xml:space="preserve">za zasnivanje </w:t>
      </w:r>
      <w:r w:rsidR="00403FB4">
        <w:rPr>
          <w:b/>
        </w:rPr>
        <w:t>radnog odnosa na radnom  mjestu</w:t>
      </w:r>
    </w:p>
    <w:p w:rsidR="00172289" w:rsidRDefault="00172289" w:rsidP="00BB510C">
      <w:pPr>
        <w:jc w:val="center"/>
        <w:rPr>
          <w:b/>
          <w:sz w:val="28"/>
          <w:szCs w:val="28"/>
        </w:rPr>
      </w:pPr>
    </w:p>
    <w:p w:rsidR="00C2661F" w:rsidRDefault="00F7192E" w:rsidP="00F7192E">
      <w:pPr>
        <w:pStyle w:val="Odlomakpopisa"/>
        <w:numPr>
          <w:ilvl w:val="0"/>
          <w:numId w:val="3"/>
        </w:numPr>
        <w:jc w:val="both"/>
      </w:pPr>
      <w:r w:rsidRPr="00F7192E">
        <w:rPr>
          <w:b/>
        </w:rPr>
        <w:t>Nastavnik geografije (m/ž)</w:t>
      </w:r>
      <w:r>
        <w:t xml:space="preserve"> - 1</w:t>
      </w:r>
      <w:r w:rsidR="00DE1FFB">
        <w:t xml:space="preserve"> </w:t>
      </w:r>
      <w:r w:rsidR="0093668F">
        <w:t xml:space="preserve">izvršitelj </w:t>
      </w:r>
      <w:r w:rsidR="00DE1FFB">
        <w:t xml:space="preserve"> na </w:t>
      </w:r>
      <w:r>
        <w:t>ne</w:t>
      </w:r>
      <w:r w:rsidR="00DE1FFB">
        <w:t>puno, neodređeno radno  vrijeme</w:t>
      </w:r>
      <w:r>
        <w:t xml:space="preserve">, 8 sati nastave tjedno, </w:t>
      </w:r>
      <w:r w:rsidR="00DE1FFB">
        <w:t xml:space="preserve"> uz probni rad u trajanju od tri mjeseca</w:t>
      </w:r>
    </w:p>
    <w:p w:rsidR="00F7192E" w:rsidRDefault="00F7192E" w:rsidP="00F7192E">
      <w:pPr>
        <w:pStyle w:val="Odlomakpopisa"/>
        <w:numPr>
          <w:ilvl w:val="0"/>
          <w:numId w:val="3"/>
        </w:numPr>
        <w:jc w:val="both"/>
      </w:pPr>
      <w:r w:rsidRPr="00F7192E">
        <w:rPr>
          <w:b/>
        </w:rPr>
        <w:t>Nastavnik elektrotehnike i elektronike (m/ž)</w:t>
      </w:r>
      <w:r>
        <w:t xml:space="preserve"> – 1 izvršitelj, na nepuno, neodređeno radno vrijeme, 4 sata nastave tjedno,   uz probni rad u trajanju od tri mjeseca</w:t>
      </w:r>
    </w:p>
    <w:p w:rsidR="001871B8" w:rsidRDefault="001871B8" w:rsidP="00F7192E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Nastavnik hrvatskog i engleskog jezika (m/Ž) </w:t>
      </w:r>
      <w:r>
        <w:t>– 1 izvršitelj, nepuno, neodređeno radno vrijeme, 18 sati nastave tjedno, uz probni rad u trajanju od tri mjeseca</w:t>
      </w:r>
    </w:p>
    <w:p w:rsidR="001871B8" w:rsidRDefault="001871B8" w:rsidP="001871B8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Nastavnik engleskog jezika (m/ž) </w:t>
      </w:r>
      <w:r>
        <w:t xml:space="preserve">– 1 izvršitelj, </w:t>
      </w:r>
      <w:r>
        <w:t xml:space="preserve">puno, neodređeno radno </w:t>
      </w:r>
      <w:r>
        <w:t xml:space="preserve">vrijeme, </w:t>
      </w:r>
      <w:r>
        <w:t xml:space="preserve"> uz probni rad u trajanju od tri mjeseca</w:t>
      </w:r>
    </w:p>
    <w:p w:rsidR="001871B8" w:rsidRDefault="001871B8" w:rsidP="001871B8">
      <w:pPr>
        <w:pStyle w:val="Odlomakpopisa"/>
        <w:jc w:val="both"/>
      </w:pPr>
      <w:bookmarkStart w:id="0" w:name="_GoBack"/>
      <w:bookmarkEnd w:id="0"/>
    </w:p>
    <w:p w:rsidR="00DE1FFB" w:rsidRDefault="00DE1FFB" w:rsidP="0093668F">
      <w:pPr>
        <w:pStyle w:val="Odlomakpopisa"/>
        <w:jc w:val="both"/>
      </w:pPr>
    </w:p>
    <w:p w:rsidR="000F30D7" w:rsidRDefault="00DE1FFB" w:rsidP="00C2661F">
      <w:pPr>
        <w:jc w:val="both"/>
        <w:rPr>
          <w:b/>
        </w:rPr>
      </w:pPr>
      <w:r>
        <w:rPr>
          <w:b/>
        </w:rPr>
        <w:t xml:space="preserve">Uz </w:t>
      </w:r>
      <w:r w:rsidR="00D6384F">
        <w:t xml:space="preserve"> </w:t>
      </w:r>
      <w:r w:rsidR="00D6384F" w:rsidRPr="00DE1FFB">
        <w:rPr>
          <w:b/>
        </w:rPr>
        <w:t>opće uvjete za zasnivanje radnog odnosa, kandidati moraju ispunjavati</w:t>
      </w:r>
      <w:r w:rsidRPr="00DE1FFB">
        <w:rPr>
          <w:b/>
        </w:rPr>
        <w:t xml:space="preserve"> i </w:t>
      </w:r>
      <w:r w:rsidR="00D6384F" w:rsidRPr="00DE1FFB">
        <w:rPr>
          <w:b/>
        </w:rPr>
        <w:t xml:space="preserve"> </w:t>
      </w:r>
      <w:r w:rsidRPr="00DE1FFB">
        <w:rPr>
          <w:b/>
        </w:rPr>
        <w:t>slijedeće uvjete:</w:t>
      </w:r>
    </w:p>
    <w:p w:rsidR="00DE1FFB" w:rsidRDefault="00DE1FFB" w:rsidP="00C2661F">
      <w:pPr>
        <w:jc w:val="both"/>
      </w:pPr>
      <w:r>
        <w:rPr>
          <w:b/>
        </w:rPr>
        <w:t>-</w:t>
      </w:r>
      <w:r>
        <w:t>sukladno Zakonu o odgoju i obrazovanju</w:t>
      </w:r>
      <w:r w:rsidR="00CA0C63">
        <w:t xml:space="preserve"> u osnovnoj i srednjoj školi, </w:t>
      </w:r>
      <w:r>
        <w:t>Pravilniku o stručnoj spremi i pedagoško-psihološkom obrazovanju</w:t>
      </w:r>
      <w:r w:rsidR="00F7192E">
        <w:t xml:space="preserve"> nastavnika u srednjem školstvu </w:t>
      </w:r>
      <w:r w:rsidR="00CA0C63">
        <w:t xml:space="preserve">te kadrovskim uvjetima propisanim u strukovnim </w:t>
      </w:r>
      <w:proofErr w:type="spellStart"/>
      <w:r w:rsidR="00CA0C63">
        <w:t>kurikulumima</w:t>
      </w:r>
      <w:proofErr w:type="spellEnd"/>
      <w:r w:rsidR="00CA0C63">
        <w:t xml:space="preserve"> za stjecanje zanimanja pomorski nautičar i tehničar za brodostrojarstvo.</w:t>
      </w:r>
    </w:p>
    <w:p w:rsidR="00DE1FFB" w:rsidRPr="00DE1FFB" w:rsidRDefault="00DE1FFB" w:rsidP="00C2661F">
      <w:pPr>
        <w:jc w:val="both"/>
      </w:pPr>
    </w:p>
    <w:p w:rsidR="00C2661F" w:rsidRDefault="00C2661F" w:rsidP="00C2661F">
      <w:pPr>
        <w:jc w:val="both"/>
      </w:pPr>
      <w:r>
        <w:t>Na natječaj se mogu ravnopravno prijaviti osobe oba spola.</w:t>
      </w:r>
    </w:p>
    <w:p w:rsidR="00C2661F" w:rsidRDefault="00C2661F" w:rsidP="00C2661F">
      <w:pPr>
        <w:jc w:val="both"/>
      </w:pPr>
    </w:p>
    <w:p w:rsidR="00C2661F" w:rsidRDefault="00C2661F" w:rsidP="00C2661F">
      <w:pPr>
        <w:jc w:val="both"/>
      </w:pPr>
      <w:r w:rsidRPr="00E559BE">
        <w:rPr>
          <w:b/>
        </w:rPr>
        <w:t>Rok za podnošenje prijava</w:t>
      </w:r>
      <w:r>
        <w:t xml:space="preserve"> je 8 dana od dana objave natječaja.</w:t>
      </w:r>
    </w:p>
    <w:p w:rsidR="00C2661F" w:rsidRDefault="00C2661F" w:rsidP="00C2661F">
      <w:pPr>
        <w:jc w:val="both"/>
      </w:pPr>
    </w:p>
    <w:p w:rsidR="000E1612" w:rsidRDefault="00C2661F" w:rsidP="000E1612">
      <w:pPr>
        <w:jc w:val="both"/>
      </w:pPr>
      <w:r w:rsidRPr="00E559BE">
        <w:rPr>
          <w:b/>
        </w:rPr>
        <w:t xml:space="preserve">Uz </w:t>
      </w:r>
      <w:r w:rsidR="00F3252B" w:rsidRPr="00E559BE">
        <w:rPr>
          <w:b/>
        </w:rPr>
        <w:t>prijavu je potrebno dostaviti</w:t>
      </w:r>
      <w:r>
        <w:t xml:space="preserve">: životopis, </w:t>
      </w:r>
      <w:r w:rsidR="00DE1FFB">
        <w:t>dokaz</w:t>
      </w:r>
      <w:r w:rsidR="00403FB4">
        <w:t xml:space="preserve"> o stečenoj stručnoj spremi</w:t>
      </w:r>
      <w:r w:rsidR="00DE1FFB">
        <w:t xml:space="preserve">, dokaz o državljanstvu, dokaz o pedagoško-psihološkom obrazovanju, </w:t>
      </w:r>
      <w:r w:rsidR="00403FB4">
        <w:t xml:space="preserve"> potvrdu o podacima iz evidencije HZMO</w:t>
      </w:r>
      <w:r w:rsidR="006F4052">
        <w:t xml:space="preserve"> o radnom stažu</w:t>
      </w:r>
      <w:r w:rsidR="00DE1FFB">
        <w:t>, uvjerenje da nema zapreke za zasnivanje radnog odnosa u školskoj ustanovi sukladno čl. 106. Zakona o odgoju i obrazovanju u osnovnoj i srednjoj školi (ne starije od mjesec dana od objave natječaja).</w:t>
      </w:r>
    </w:p>
    <w:p w:rsidR="00003215" w:rsidRDefault="00003215" w:rsidP="000E1612">
      <w:pPr>
        <w:jc w:val="both"/>
      </w:pPr>
    </w:p>
    <w:p w:rsidR="00003215" w:rsidRDefault="00003215" w:rsidP="000E1612">
      <w:pPr>
        <w:jc w:val="both"/>
      </w:pPr>
      <w:r>
        <w:t>Ako kandidat ostvaruje prednost pri zapošljavanju prema posebnom zakonu, dužan je u prijavi na natječaj pozvati se na to pravo (i dostaviti odgovarajući dokaz) i ima prednost u odnosu na ostale kandidate samo pod jednakim uvjetima.</w:t>
      </w:r>
    </w:p>
    <w:p w:rsidR="00C2661F" w:rsidRDefault="00C2661F" w:rsidP="00C2661F">
      <w:pPr>
        <w:jc w:val="both"/>
      </w:pPr>
    </w:p>
    <w:p w:rsidR="00C2661F" w:rsidRDefault="00C2661F" w:rsidP="00C2661F">
      <w:pPr>
        <w:jc w:val="both"/>
      </w:pPr>
    </w:p>
    <w:p w:rsidR="00C2661F" w:rsidRDefault="00003215" w:rsidP="00C2661F">
      <w:pPr>
        <w:jc w:val="both"/>
      </w:pPr>
      <w:r>
        <w:t>Prijavu na natječaj  uz obveznu</w:t>
      </w:r>
      <w:r w:rsidR="00C2661F">
        <w:t xml:space="preserve"> dokumen</w:t>
      </w:r>
      <w:r>
        <w:t>taciju</w:t>
      </w:r>
      <w:r w:rsidR="00F3252B">
        <w:t xml:space="preserve"> i naznakom „za natječaj</w:t>
      </w:r>
      <w:r w:rsidR="00C2661F">
        <w:t>“ treba dostaviti na adresu:</w:t>
      </w:r>
    </w:p>
    <w:p w:rsidR="00C2661F" w:rsidRDefault="00C2661F" w:rsidP="00C2661F">
      <w:pPr>
        <w:jc w:val="both"/>
        <w:rPr>
          <w:b/>
        </w:rPr>
      </w:pPr>
      <w:r w:rsidRPr="00D435A4">
        <w:rPr>
          <w:b/>
        </w:rPr>
        <w:t>Pomorska škola, Nautička 14, Bakar.</w:t>
      </w:r>
    </w:p>
    <w:p w:rsidR="00003215" w:rsidRDefault="00003215" w:rsidP="00C2661F">
      <w:pPr>
        <w:jc w:val="both"/>
        <w:rPr>
          <w:b/>
        </w:rPr>
      </w:pPr>
    </w:p>
    <w:p w:rsidR="00C2661F" w:rsidRPr="00D435A4" w:rsidRDefault="00C2661F" w:rsidP="00C2661F">
      <w:pPr>
        <w:jc w:val="both"/>
        <w:rPr>
          <w:b/>
        </w:rPr>
      </w:pPr>
      <w:r>
        <w:rPr>
          <w:b/>
        </w:rPr>
        <w:t>Nepotpune i nepravovremene prijave neće se razmatrati.</w:t>
      </w:r>
    </w:p>
    <w:p w:rsidR="004E25F5" w:rsidRPr="00C2661F" w:rsidRDefault="004E25F5" w:rsidP="00C2661F"/>
    <w:sectPr w:rsidR="004E25F5" w:rsidRPr="00C2661F" w:rsidSect="004E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F7B"/>
    <w:multiLevelType w:val="hybridMultilevel"/>
    <w:tmpl w:val="A05C8F4E"/>
    <w:lvl w:ilvl="0" w:tplc="A4861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17FC9"/>
    <w:multiLevelType w:val="hybridMultilevel"/>
    <w:tmpl w:val="2A30DC2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D755D9"/>
    <w:multiLevelType w:val="hybridMultilevel"/>
    <w:tmpl w:val="95B24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9"/>
    <w:rsid w:val="00003215"/>
    <w:rsid w:val="00043470"/>
    <w:rsid w:val="00075F6D"/>
    <w:rsid w:val="000830AB"/>
    <w:rsid w:val="000A14F1"/>
    <w:rsid w:val="000A7515"/>
    <w:rsid w:val="000E1612"/>
    <w:rsid w:val="000E2830"/>
    <w:rsid w:val="000F30D7"/>
    <w:rsid w:val="001126FC"/>
    <w:rsid w:val="00113C2C"/>
    <w:rsid w:val="00132584"/>
    <w:rsid w:val="00172289"/>
    <w:rsid w:val="00185463"/>
    <w:rsid w:val="001871B8"/>
    <w:rsid w:val="001A26AB"/>
    <w:rsid w:val="0023725C"/>
    <w:rsid w:val="00292A8C"/>
    <w:rsid w:val="00297035"/>
    <w:rsid w:val="002E7669"/>
    <w:rsid w:val="003308EE"/>
    <w:rsid w:val="00342394"/>
    <w:rsid w:val="00345B72"/>
    <w:rsid w:val="00347450"/>
    <w:rsid w:val="00384FBD"/>
    <w:rsid w:val="00395CFC"/>
    <w:rsid w:val="003A509C"/>
    <w:rsid w:val="003E02DE"/>
    <w:rsid w:val="00403FB4"/>
    <w:rsid w:val="004D1CB6"/>
    <w:rsid w:val="004D2189"/>
    <w:rsid w:val="004E24EE"/>
    <w:rsid w:val="004E25F5"/>
    <w:rsid w:val="00564471"/>
    <w:rsid w:val="00590A93"/>
    <w:rsid w:val="005E0EE8"/>
    <w:rsid w:val="00636ED7"/>
    <w:rsid w:val="00642B83"/>
    <w:rsid w:val="00661806"/>
    <w:rsid w:val="006A1864"/>
    <w:rsid w:val="006F4052"/>
    <w:rsid w:val="007133A3"/>
    <w:rsid w:val="007239FB"/>
    <w:rsid w:val="00773EA6"/>
    <w:rsid w:val="00785ACB"/>
    <w:rsid w:val="00821A5B"/>
    <w:rsid w:val="008B48A3"/>
    <w:rsid w:val="008C0208"/>
    <w:rsid w:val="008E5269"/>
    <w:rsid w:val="009047A5"/>
    <w:rsid w:val="0092250A"/>
    <w:rsid w:val="0093668F"/>
    <w:rsid w:val="00940CE9"/>
    <w:rsid w:val="00984194"/>
    <w:rsid w:val="009A368A"/>
    <w:rsid w:val="00A669DC"/>
    <w:rsid w:val="00A91824"/>
    <w:rsid w:val="00AA4E42"/>
    <w:rsid w:val="00B011CD"/>
    <w:rsid w:val="00B6372B"/>
    <w:rsid w:val="00B81D01"/>
    <w:rsid w:val="00BB510C"/>
    <w:rsid w:val="00C2661F"/>
    <w:rsid w:val="00C83B68"/>
    <w:rsid w:val="00CA0C63"/>
    <w:rsid w:val="00CA24A4"/>
    <w:rsid w:val="00CC1926"/>
    <w:rsid w:val="00D57678"/>
    <w:rsid w:val="00D6384F"/>
    <w:rsid w:val="00DD26F2"/>
    <w:rsid w:val="00DD60C5"/>
    <w:rsid w:val="00DE1FFB"/>
    <w:rsid w:val="00DE4590"/>
    <w:rsid w:val="00DF0B35"/>
    <w:rsid w:val="00DF4645"/>
    <w:rsid w:val="00E178BC"/>
    <w:rsid w:val="00E254F8"/>
    <w:rsid w:val="00E5583E"/>
    <w:rsid w:val="00E559BE"/>
    <w:rsid w:val="00ED6634"/>
    <w:rsid w:val="00EF2E81"/>
    <w:rsid w:val="00F3252B"/>
    <w:rsid w:val="00F4614A"/>
    <w:rsid w:val="00F7192E"/>
    <w:rsid w:val="00F763BD"/>
    <w:rsid w:val="00FB47D7"/>
    <w:rsid w:val="00FE68DB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E553-7878-4D70-9C2A-E9BE6641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Pomorska skola Bakar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 Vuletić</cp:lastModifiedBy>
  <cp:revision>5</cp:revision>
  <dcterms:created xsi:type="dcterms:W3CDTF">2016-10-28T10:22:00Z</dcterms:created>
  <dcterms:modified xsi:type="dcterms:W3CDTF">2016-10-28T10:33:00Z</dcterms:modified>
</cp:coreProperties>
</file>