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0789" w14:textId="77777777" w:rsidR="0068150A" w:rsidRDefault="0068150A"/>
    <w:tbl>
      <w:tblPr>
        <w:tblStyle w:val="Reetkatablice"/>
        <w:tblW w:w="9466" w:type="dxa"/>
        <w:tblLook w:val="04A0" w:firstRow="1" w:lastRow="0" w:firstColumn="1" w:lastColumn="0" w:noHBand="0" w:noVBand="1"/>
      </w:tblPr>
      <w:tblGrid>
        <w:gridCol w:w="2223"/>
        <w:gridCol w:w="2252"/>
        <w:gridCol w:w="4991"/>
      </w:tblGrid>
      <w:tr w:rsidR="0006379A" w14:paraId="6621C26F" w14:textId="77777777" w:rsidTr="0006379A">
        <w:trPr>
          <w:trHeight w:val="699"/>
        </w:trPr>
        <w:tc>
          <w:tcPr>
            <w:tcW w:w="9466" w:type="dxa"/>
            <w:gridSpan w:val="3"/>
            <w:shd w:val="clear" w:color="auto" w:fill="D9E2F3" w:themeFill="accent1" w:themeFillTint="33"/>
            <w:vAlign w:val="center"/>
          </w:tcPr>
          <w:p w14:paraId="321837CF" w14:textId="5F19C419" w:rsidR="0006379A" w:rsidRDefault="00881419" w:rsidP="0006379A">
            <w:r>
              <w:rPr>
                <w:sz w:val="44"/>
                <w:szCs w:val="44"/>
              </w:rPr>
              <w:t>3</w:t>
            </w:r>
            <w:r w:rsidR="0006379A" w:rsidRPr="006A7956">
              <w:rPr>
                <w:sz w:val="44"/>
                <w:szCs w:val="44"/>
              </w:rPr>
              <w:t>.aN</w:t>
            </w:r>
          </w:p>
        </w:tc>
      </w:tr>
      <w:tr w:rsidR="00275237" w:rsidRPr="006A7956" w14:paraId="2F0855A1" w14:textId="77777777" w:rsidTr="0043469F">
        <w:trPr>
          <w:trHeight w:val="699"/>
        </w:trPr>
        <w:tc>
          <w:tcPr>
            <w:tcW w:w="2223" w:type="dxa"/>
            <w:vAlign w:val="center"/>
          </w:tcPr>
          <w:p w14:paraId="382D0C0B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2252" w:type="dxa"/>
            <w:vAlign w:val="center"/>
          </w:tcPr>
          <w:p w14:paraId="3333D52B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Nastavnik</w:t>
            </w:r>
          </w:p>
        </w:tc>
        <w:tc>
          <w:tcPr>
            <w:tcW w:w="4991" w:type="dxa"/>
            <w:vAlign w:val="center"/>
          </w:tcPr>
          <w:p w14:paraId="66859DEC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 xml:space="preserve">Poveznica na predmet na </w:t>
            </w:r>
            <w:proofErr w:type="spellStart"/>
            <w:r w:rsidRPr="006A7956">
              <w:rPr>
                <w:b/>
                <w:bCs/>
                <w:sz w:val="28"/>
                <w:szCs w:val="28"/>
              </w:rPr>
              <w:t>Loomenu</w:t>
            </w:r>
            <w:proofErr w:type="spellEnd"/>
          </w:p>
        </w:tc>
      </w:tr>
      <w:tr w:rsidR="0006379A" w:rsidRPr="0006379A" w14:paraId="1190FBC7" w14:textId="77777777" w:rsidTr="0043469F">
        <w:trPr>
          <w:trHeight w:val="699"/>
        </w:trPr>
        <w:tc>
          <w:tcPr>
            <w:tcW w:w="2223" w:type="dxa"/>
            <w:vAlign w:val="center"/>
          </w:tcPr>
          <w:p w14:paraId="18C170A8" w14:textId="283F3A3E" w:rsidR="0006379A" w:rsidRPr="0006379A" w:rsidRDefault="0006379A" w:rsidP="0006379A">
            <w:r>
              <w:t>Hrvatski jezik</w:t>
            </w:r>
          </w:p>
        </w:tc>
        <w:tc>
          <w:tcPr>
            <w:tcW w:w="2252" w:type="dxa"/>
            <w:vAlign w:val="center"/>
          </w:tcPr>
          <w:p w14:paraId="500B92AE" w14:textId="2CB1CD7F" w:rsidR="0006379A" w:rsidRPr="0006379A" w:rsidRDefault="00881419" w:rsidP="0006379A">
            <w:r>
              <w:t xml:space="preserve">Jelena </w:t>
            </w:r>
            <w:proofErr w:type="spellStart"/>
            <w:r>
              <w:t>Travančić</w:t>
            </w:r>
            <w:proofErr w:type="spellEnd"/>
          </w:p>
        </w:tc>
        <w:tc>
          <w:tcPr>
            <w:tcW w:w="4991" w:type="dxa"/>
            <w:vAlign w:val="center"/>
          </w:tcPr>
          <w:p w14:paraId="043E70F7" w14:textId="60C3684D" w:rsidR="00E814E0" w:rsidRDefault="00EF51B0" w:rsidP="0006379A">
            <w:hyperlink r:id="rId8" w:history="1">
              <w:r w:rsidR="00962748" w:rsidRPr="004A00D8">
                <w:rPr>
                  <w:rStyle w:val="Hiperveza"/>
                </w:rPr>
                <w:t>https://loomen.carnet.hr/course/view.php?id=30998</w:t>
              </w:r>
            </w:hyperlink>
          </w:p>
          <w:p w14:paraId="6706F925" w14:textId="6363BC5F" w:rsidR="00962748" w:rsidRPr="00962748" w:rsidRDefault="00962748" w:rsidP="0006379A"/>
        </w:tc>
      </w:tr>
      <w:tr w:rsidR="0006379A" w:rsidRPr="0006379A" w14:paraId="2F116C31" w14:textId="77777777" w:rsidTr="0043469F">
        <w:trPr>
          <w:trHeight w:val="699"/>
        </w:trPr>
        <w:tc>
          <w:tcPr>
            <w:tcW w:w="2223" w:type="dxa"/>
            <w:vAlign w:val="center"/>
          </w:tcPr>
          <w:p w14:paraId="7F41A06B" w14:textId="1134374D" w:rsidR="0006379A" w:rsidRPr="0006379A" w:rsidRDefault="00045360" w:rsidP="0006379A">
            <w:r>
              <w:t xml:space="preserve">Engleski jezik </w:t>
            </w:r>
          </w:p>
        </w:tc>
        <w:tc>
          <w:tcPr>
            <w:tcW w:w="2252" w:type="dxa"/>
            <w:vAlign w:val="center"/>
          </w:tcPr>
          <w:p w14:paraId="13B43524" w14:textId="316447F2" w:rsidR="0006379A" w:rsidRPr="0006379A" w:rsidRDefault="00881419" w:rsidP="0006379A">
            <w:r>
              <w:t xml:space="preserve">Davor </w:t>
            </w:r>
            <w:proofErr w:type="spellStart"/>
            <w:r>
              <w:t>Oštrić</w:t>
            </w:r>
            <w:proofErr w:type="spellEnd"/>
          </w:p>
        </w:tc>
        <w:tc>
          <w:tcPr>
            <w:tcW w:w="4991" w:type="dxa"/>
            <w:vAlign w:val="center"/>
          </w:tcPr>
          <w:p w14:paraId="2485AA46" w14:textId="33002BBE" w:rsidR="0006379A" w:rsidRPr="00962748" w:rsidRDefault="00EF51B0" w:rsidP="0006379A">
            <w:pPr>
              <w:rPr>
                <w:color w:val="000000"/>
              </w:rPr>
            </w:pPr>
            <w:hyperlink r:id="rId9" w:history="1">
              <w:r w:rsidR="00962748" w:rsidRPr="00962748">
                <w:rPr>
                  <w:rStyle w:val="Hiperveza"/>
                </w:rPr>
                <w:t>https://loomen.carnet.hr/course/view.php?id=27725</w:t>
              </w:r>
            </w:hyperlink>
          </w:p>
          <w:p w14:paraId="03675AC2" w14:textId="3DBD5C2B" w:rsidR="00962748" w:rsidRPr="00962748" w:rsidRDefault="00962748" w:rsidP="0006379A"/>
        </w:tc>
      </w:tr>
      <w:tr w:rsidR="0006379A" w:rsidRPr="0006379A" w14:paraId="1FC6437F" w14:textId="77777777" w:rsidTr="0043469F">
        <w:trPr>
          <w:trHeight w:val="699"/>
        </w:trPr>
        <w:tc>
          <w:tcPr>
            <w:tcW w:w="2223" w:type="dxa"/>
            <w:vAlign w:val="center"/>
          </w:tcPr>
          <w:p w14:paraId="5CB653F8" w14:textId="0ADB13BB" w:rsidR="0006379A" w:rsidRPr="0006379A" w:rsidRDefault="0006379A" w:rsidP="0006379A">
            <w:r>
              <w:t>Matematika</w:t>
            </w:r>
          </w:p>
        </w:tc>
        <w:tc>
          <w:tcPr>
            <w:tcW w:w="2252" w:type="dxa"/>
            <w:vAlign w:val="center"/>
          </w:tcPr>
          <w:p w14:paraId="59C02995" w14:textId="494EDAED" w:rsidR="0006379A" w:rsidRPr="0006379A" w:rsidRDefault="00881419" w:rsidP="0006379A">
            <w:r>
              <w:t xml:space="preserve">Marica </w:t>
            </w:r>
            <w:proofErr w:type="spellStart"/>
            <w:r>
              <w:t>Kučan</w:t>
            </w:r>
            <w:proofErr w:type="spellEnd"/>
          </w:p>
        </w:tc>
        <w:tc>
          <w:tcPr>
            <w:tcW w:w="4991" w:type="dxa"/>
            <w:vAlign w:val="center"/>
          </w:tcPr>
          <w:p w14:paraId="29E31E9C" w14:textId="22B18A0D" w:rsidR="0006379A" w:rsidRDefault="00EF51B0" w:rsidP="0006379A">
            <w:hyperlink r:id="rId10" w:history="1">
              <w:r w:rsidR="00962748" w:rsidRPr="004A00D8">
                <w:rPr>
                  <w:rStyle w:val="Hiperveza"/>
                </w:rPr>
                <w:t>https://loomen.carnet.hr/course/view.php?id=30995</w:t>
              </w:r>
            </w:hyperlink>
          </w:p>
          <w:p w14:paraId="3C0826D3" w14:textId="3BD9B435" w:rsidR="00962748" w:rsidRPr="00962748" w:rsidRDefault="00962748" w:rsidP="0006379A"/>
        </w:tc>
      </w:tr>
      <w:tr w:rsidR="0006379A" w:rsidRPr="0006379A" w14:paraId="5781D2E4" w14:textId="77777777" w:rsidTr="0043469F">
        <w:trPr>
          <w:trHeight w:val="699"/>
        </w:trPr>
        <w:tc>
          <w:tcPr>
            <w:tcW w:w="2223" w:type="dxa"/>
            <w:vAlign w:val="center"/>
          </w:tcPr>
          <w:p w14:paraId="2D2EE6CF" w14:textId="6027DB8C" w:rsidR="0006379A" w:rsidRPr="0006379A" w:rsidRDefault="00881419" w:rsidP="0006379A">
            <w:r w:rsidRPr="00881419">
              <w:t>Vjeronauk (izborni)</w:t>
            </w:r>
          </w:p>
        </w:tc>
        <w:tc>
          <w:tcPr>
            <w:tcW w:w="2252" w:type="dxa"/>
            <w:vAlign w:val="center"/>
          </w:tcPr>
          <w:p w14:paraId="7B594B64" w14:textId="13E8F82C" w:rsidR="0006379A" w:rsidRPr="0006379A" w:rsidRDefault="00881419" w:rsidP="0006379A">
            <w:r>
              <w:t>Veronika Butorac</w:t>
            </w:r>
          </w:p>
        </w:tc>
        <w:tc>
          <w:tcPr>
            <w:tcW w:w="4991" w:type="dxa"/>
            <w:vAlign w:val="center"/>
          </w:tcPr>
          <w:p w14:paraId="57104948" w14:textId="3EF9A0CE" w:rsidR="0006379A" w:rsidRDefault="00EF51B0" w:rsidP="0006379A">
            <w:hyperlink r:id="rId11" w:history="1">
              <w:r w:rsidR="00962748" w:rsidRPr="004A00D8">
                <w:rPr>
                  <w:rStyle w:val="Hiperveza"/>
                </w:rPr>
                <w:t>https://loomen.carnet.hr/course/view.php?id=30755</w:t>
              </w:r>
            </w:hyperlink>
          </w:p>
          <w:p w14:paraId="2BAE4460" w14:textId="6EE15F42" w:rsidR="00962748" w:rsidRPr="00962748" w:rsidRDefault="00962748" w:rsidP="0006379A"/>
        </w:tc>
      </w:tr>
      <w:tr w:rsidR="0006379A" w:rsidRPr="0006379A" w14:paraId="4867AB4F" w14:textId="77777777" w:rsidTr="0043469F">
        <w:trPr>
          <w:trHeight w:val="699"/>
        </w:trPr>
        <w:tc>
          <w:tcPr>
            <w:tcW w:w="2223" w:type="dxa"/>
            <w:vAlign w:val="center"/>
          </w:tcPr>
          <w:p w14:paraId="21C69855" w14:textId="5B47AEE4" w:rsidR="0006379A" w:rsidRDefault="00881419" w:rsidP="0006379A">
            <w:r w:rsidRPr="00881419">
              <w:t>Etika (izborni)</w:t>
            </w:r>
          </w:p>
        </w:tc>
        <w:tc>
          <w:tcPr>
            <w:tcW w:w="2252" w:type="dxa"/>
            <w:vAlign w:val="center"/>
          </w:tcPr>
          <w:p w14:paraId="5ACEAC79" w14:textId="5D1A14DC" w:rsidR="0006379A" w:rsidRPr="0006379A" w:rsidRDefault="00881419" w:rsidP="0006379A">
            <w:r>
              <w:t>Kristijan Zec</w:t>
            </w:r>
          </w:p>
        </w:tc>
        <w:tc>
          <w:tcPr>
            <w:tcW w:w="4991" w:type="dxa"/>
            <w:vAlign w:val="center"/>
          </w:tcPr>
          <w:p w14:paraId="699E76E7" w14:textId="75AA76B3" w:rsidR="0006379A" w:rsidRDefault="00455CBC" w:rsidP="0006379A">
            <w:hyperlink r:id="rId12" w:history="1">
              <w:r w:rsidRPr="00C66003">
                <w:rPr>
                  <w:rStyle w:val="Hiperveza"/>
                </w:rPr>
                <w:t>https://loomen.carnet.hr/course/view.php?id=31550</w:t>
              </w:r>
            </w:hyperlink>
          </w:p>
          <w:p w14:paraId="45BB959E" w14:textId="5217798A" w:rsidR="00455CBC" w:rsidRPr="00962748" w:rsidRDefault="00455CBC" w:rsidP="0006379A"/>
        </w:tc>
      </w:tr>
      <w:tr w:rsidR="00275237" w14:paraId="427E5237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6DC9D4BB" w14:textId="4FE6E7FF" w:rsidR="00275237" w:rsidRDefault="00881419" w:rsidP="0006379A">
            <w:r w:rsidRPr="00881419">
              <w:t>Tjelesna i zdravstvena kultu</w:t>
            </w:r>
            <w:r>
              <w:t>ra</w:t>
            </w:r>
          </w:p>
        </w:tc>
        <w:tc>
          <w:tcPr>
            <w:tcW w:w="2252" w:type="dxa"/>
            <w:vAlign w:val="center"/>
          </w:tcPr>
          <w:p w14:paraId="72F30291" w14:textId="2D0FD2E7" w:rsidR="00275237" w:rsidRDefault="00881419" w:rsidP="0006379A">
            <w:r>
              <w:t xml:space="preserve">Saša </w:t>
            </w:r>
            <w:proofErr w:type="spellStart"/>
            <w:r>
              <w:t>Odović</w:t>
            </w:r>
            <w:proofErr w:type="spellEnd"/>
          </w:p>
        </w:tc>
        <w:tc>
          <w:tcPr>
            <w:tcW w:w="4991" w:type="dxa"/>
            <w:vAlign w:val="center"/>
          </w:tcPr>
          <w:p w14:paraId="41667EAD" w14:textId="70E23076" w:rsidR="00275237" w:rsidRDefault="00EF51B0" w:rsidP="0006379A">
            <w:hyperlink r:id="rId13" w:history="1">
              <w:r w:rsidR="00047868" w:rsidRPr="00163E7E">
                <w:rPr>
                  <w:rStyle w:val="Hiperveza"/>
                </w:rPr>
                <w:t>https://loomen.carnet.hr/enrol/index.php?id=26717</w:t>
              </w:r>
            </w:hyperlink>
          </w:p>
          <w:p w14:paraId="6FB65F99" w14:textId="67479D32" w:rsidR="00047868" w:rsidRPr="00962748" w:rsidRDefault="00047868" w:rsidP="0006379A"/>
        </w:tc>
      </w:tr>
      <w:tr w:rsidR="00275237" w14:paraId="11846A74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0324D589" w14:textId="6E170C6A" w:rsidR="00275237" w:rsidRDefault="00881419" w:rsidP="0006379A">
            <w:r w:rsidRPr="00881419">
              <w:t>Astronomska navigacija</w:t>
            </w:r>
          </w:p>
        </w:tc>
        <w:tc>
          <w:tcPr>
            <w:tcW w:w="2252" w:type="dxa"/>
            <w:vAlign w:val="center"/>
          </w:tcPr>
          <w:p w14:paraId="37209C2C" w14:textId="5B048A8B" w:rsidR="00275237" w:rsidRDefault="00881419" w:rsidP="0006379A">
            <w:r>
              <w:t>Darko Jotanović</w:t>
            </w:r>
          </w:p>
        </w:tc>
        <w:tc>
          <w:tcPr>
            <w:tcW w:w="4991" w:type="dxa"/>
            <w:vAlign w:val="center"/>
          </w:tcPr>
          <w:p w14:paraId="5639FE8D" w14:textId="3BD4E7A5" w:rsidR="00275237" w:rsidRDefault="00EF51B0" w:rsidP="0006379A">
            <w:hyperlink r:id="rId14" w:history="1">
              <w:r w:rsidR="0043469F" w:rsidRPr="004A00D8">
                <w:rPr>
                  <w:rStyle w:val="Hiperveza"/>
                </w:rPr>
                <w:t>https://loomen.carnet.hr/course/view.php?id=30683</w:t>
              </w:r>
            </w:hyperlink>
          </w:p>
          <w:p w14:paraId="79140EB0" w14:textId="5F518A78" w:rsidR="0043469F" w:rsidRPr="00962748" w:rsidRDefault="0043469F" w:rsidP="0006379A"/>
        </w:tc>
      </w:tr>
      <w:tr w:rsidR="0043469F" w14:paraId="68CA50BA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1FF4A901" w14:textId="60AA8FD5" w:rsidR="0043469F" w:rsidRDefault="0043469F" w:rsidP="0043469F">
            <w:r w:rsidRPr="00881419">
              <w:t>Meteorologija i oceanografija</w:t>
            </w:r>
          </w:p>
        </w:tc>
        <w:tc>
          <w:tcPr>
            <w:tcW w:w="2252" w:type="dxa"/>
            <w:vAlign w:val="center"/>
          </w:tcPr>
          <w:p w14:paraId="08043C12" w14:textId="05CC911C" w:rsidR="0043469F" w:rsidRDefault="0043469F" w:rsidP="0043469F">
            <w:r>
              <w:t>Darko Jotanović</w:t>
            </w:r>
          </w:p>
        </w:tc>
        <w:tc>
          <w:tcPr>
            <w:tcW w:w="4991" w:type="dxa"/>
          </w:tcPr>
          <w:p w14:paraId="14B527DC" w14:textId="77777777" w:rsidR="0043469F" w:rsidRDefault="00EF51B0" w:rsidP="0043469F">
            <w:hyperlink r:id="rId15" w:history="1">
              <w:r w:rsidR="0043469F" w:rsidRPr="00DD29C0">
                <w:rPr>
                  <w:rStyle w:val="Hiperveza"/>
                </w:rPr>
                <w:t>https://loomen.carnet.hr/course/view.php?id=30686</w:t>
              </w:r>
            </w:hyperlink>
          </w:p>
          <w:p w14:paraId="25813490" w14:textId="330635D4" w:rsidR="0043469F" w:rsidRPr="00962748" w:rsidRDefault="0043469F" w:rsidP="0043469F"/>
        </w:tc>
      </w:tr>
      <w:tr w:rsidR="0043469F" w14:paraId="16FF1588" w14:textId="77777777" w:rsidTr="0043469F">
        <w:trPr>
          <w:trHeight w:val="640"/>
        </w:trPr>
        <w:tc>
          <w:tcPr>
            <w:tcW w:w="2223" w:type="dxa"/>
            <w:vAlign w:val="center"/>
          </w:tcPr>
          <w:p w14:paraId="3487D64C" w14:textId="731EBC58" w:rsidR="0043469F" w:rsidRDefault="0043469F" w:rsidP="0043469F">
            <w:r w:rsidRPr="00881419">
              <w:t>Pravila o izbjegavanju sudara na moru</w:t>
            </w:r>
          </w:p>
        </w:tc>
        <w:tc>
          <w:tcPr>
            <w:tcW w:w="2252" w:type="dxa"/>
            <w:vAlign w:val="center"/>
          </w:tcPr>
          <w:p w14:paraId="5A34FC92" w14:textId="673E89B0" w:rsidR="0043469F" w:rsidRDefault="0043469F" w:rsidP="0043469F">
            <w:r>
              <w:t xml:space="preserve">Kristina </w:t>
            </w:r>
            <w:proofErr w:type="spellStart"/>
            <w:r>
              <w:t>Kaštelanić</w:t>
            </w:r>
            <w:proofErr w:type="spellEnd"/>
          </w:p>
        </w:tc>
        <w:tc>
          <w:tcPr>
            <w:tcW w:w="4991" w:type="dxa"/>
            <w:vAlign w:val="center"/>
          </w:tcPr>
          <w:p w14:paraId="003D417F" w14:textId="53296976" w:rsidR="0043469F" w:rsidRPr="00962748" w:rsidRDefault="00EF51B0" w:rsidP="0043469F">
            <w:hyperlink r:id="rId16" w:history="1">
              <w:r w:rsidR="0043469F" w:rsidRPr="00962748">
                <w:rPr>
                  <w:rStyle w:val="Hiperveza"/>
                </w:rPr>
                <w:t>https://loomen.carnet.hr/course/view.php?id=30605</w:t>
              </w:r>
            </w:hyperlink>
          </w:p>
          <w:p w14:paraId="3DCA5A82" w14:textId="313603D1" w:rsidR="0043469F" w:rsidRPr="00962748" w:rsidRDefault="0043469F" w:rsidP="0043469F"/>
        </w:tc>
      </w:tr>
      <w:tr w:rsidR="0043469F" w14:paraId="044348CC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52E9AFE3" w14:textId="35751E09" w:rsidR="0043469F" w:rsidRDefault="0043469F" w:rsidP="0043469F">
            <w:r w:rsidRPr="00881419">
              <w:t>Stabilnost broda</w:t>
            </w:r>
          </w:p>
        </w:tc>
        <w:tc>
          <w:tcPr>
            <w:tcW w:w="2252" w:type="dxa"/>
            <w:vAlign w:val="center"/>
          </w:tcPr>
          <w:p w14:paraId="6A0D7B1E" w14:textId="5C98EB28" w:rsidR="0043469F" w:rsidRDefault="0043469F" w:rsidP="0043469F">
            <w:r>
              <w:t xml:space="preserve">Zoran </w:t>
            </w:r>
            <w:proofErr w:type="spellStart"/>
            <w:r>
              <w:t>Rubinić</w:t>
            </w:r>
            <w:proofErr w:type="spellEnd"/>
          </w:p>
        </w:tc>
        <w:tc>
          <w:tcPr>
            <w:tcW w:w="4991" w:type="dxa"/>
            <w:vAlign w:val="center"/>
          </w:tcPr>
          <w:p w14:paraId="572A608E" w14:textId="73300969" w:rsidR="0043469F" w:rsidRDefault="00455CBC" w:rsidP="0043469F">
            <w:hyperlink r:id="rId17" w:history="1">
              <w:r w:rsidRPr="00C66003">
                <w:rPr>
                  <w:rStyle w:val="Hiperveza"/>
                </w:rPr>
                <w:t>https://loomen.carnet.hr/enrol/index.php?id=30515</w:t>
              </w:r>
            </w:hyperlink>
          </w:p>
          <w:p w14:paraId="22391E11" w14:textId="22635115" w:rsidR="00455CBC" w:rsidRPr="00962748" w:rsidRDefault="00455CBC" w:rsidP="0043469F"/>
        </w:tc>
      </w:tr>
      <w:tr w:rsidR="0043469F" w14:paraId="7456CD18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244C6CB0" w14:textId="6616ADA0" w:rsidR="0043469F" w:rsidRDefault="0043469F" w:rsidP="0043469F">
            <w:r w:rsidRPr="00881419">
              <w:t>Medicina za pomorce</w:t>
            </w:r>
          </w:p>
        </w:tc>
        <w:tc>
          <w:tcPr>
            <w:tcW w:w="2252" w:type="dxa"/>
            <w:vAlign w:val="center"/>
          </w:tcPr>
          <w:p w14:paraId="22F266B8" w14:textId="1D54EFEE" w:rsidR="0043469F" w:rsidRDefault="0043469F" w:rsidP="0043469F">
            <w:r>
              <w:t>Albina Lončar</w:t>
            </w:r>
          </w:p>
        </w:tc>
        <w:tc>
          <w:tcPr>
            <w:tcW w:w="4991" w:type="dxa"/>
            <w:vAlign w:val="center"/>
          </w:tcPr>
          <w:p w14:paraId="754780FC" w14:textId="423EC847" w:rsidR="0043469F" w:rsidRDefault="00455CBC" w:rsidP="0043469F">
            <w:hyperlink r:id="rId18" w:history="1">
              <w:r w:rsidRPr="00C66003">
                <w:rPr>
                  <w:rStyle w:val="Hiperveza"/>
                </w:rPr>
                <w:t>https://loomen.carnet.hr/course/view.php?id=31214</w:t>
              </w:r>
            </w:hyperlink>
          </w:p>
          <w:p w14:paraId="485B5EF6" w14:textId="0560FFF1" w:rsidR="00455CBC" w:rsidRPr="00962748" w:rsidRDefault="00455CBC" w:rsidP="0043469F"/>
        </w:tc>
      </w:tr>
      <w:tr w:rsidR="0043469F" w14:paraId="2490C387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410707BB" w14:textId="078D19C1" w:rsidR="0043469F" w:rsidRDefault="0043469F" w:rsidP="0043469F">
            <w:r w:rsidRPr="00881419">
              <w:t>Pomorske komunikacije</w:t>
            </w:r>
          </w:p>
        </w:tc>
        <w:tc>
          <w:tcPr>
            <w:tcW w:w="2252" w:type="dxa"/>
            <w:vAlign w:val="center"/>
          </w:tcPr>
          <w:p w14:paraId="45C06E12" w14:textId="5BF92030" w:rsidR="0043469F" w:rsidRDefault="0043469F" w:rsidP="0043469F">
            <w:r>
              <w:t>Ivo Polić</w:t>
            </w:r>
          </w:p>
        </w:tc>
        <w:tc>
          <w:tcPr>
            <w:tcW w:w="4991" w:type="dxa"/>
            <w:vAlign w:val="center"/>
          </w:tcPr>
          <w:p w14:paraId="5546421D" w14:textId="3F067542" w:rsidR="0043469F" w:rsidRDefault="00EF51B0" w:rsidP="0043469F">
            <w:hyperlink r:id="rId19" w:history="1">
              <w:r w:rsidR="0043469F" w:rsidRPr="004A00D8">
                <w:rPr>
                  <w:rStyle w:val="Hiperveza"/>
                </w:rPr>
                <w:t>https://loomen.carnet.hr/course/view.php?id=24548</w:t>
              </w:r>
            </w:hyperlink>
          </w:p>
          <w:p w14:paraId="024B79EA" w14:textId="1F3527D8" w:rsidR="0043469F" w:rsidRPr="00962748" w:rsidRDefault="0043469F" w:rsidP="0043469F"/>
        </w:tc>
      </w:tr>
      <w:tr w:rsidR="0043469F" w14:paraId="793E58E2" w14:textId="77777777" w:rsidTr="0043469F">
        <w:trPr>
          <w:trHeight w:val="640"/>
        </w:trPr>
        <w:tc>
          <w:tcPr>
            <w:tcW w:w="2223" w:type="dxa"/>
            <w:vAlign w:val="center"/>
          </w:tcPr>
          <w:p w14:paraId="60A9CA64" w14:textId="6BE9E3B8" w:rsidR="0043469F" w:rsidRDefault="0043469F" w:rsidP="0043469F">
            <w:r w:rsidRPr="00881419">
              <w:t>Engleski jezik u pomorstvu</w:t>
            </w:r>
          </w:p>
        </w:tc>
        <w:tc>
          <w:tcPr>
            <w:tcW w:w="2252" w:type="dxa"/>
            <w:vAlign w:val="center"/>
          </w:tcPr>
          <w:p w14:paraId="6CC63F95" w14:textId="58DCAAB6" w:rsidR="0043469F" w:rsidRDefault="0043469F" w:rsidP="0043469F">
            <w:r>
              <w:t xml:space="preserve">Davor </w:t>
            </w:r>
            <w:proofErr w:type="spellStart"/>
            <w:r>
              <w:t>Oštrić</w:t>
            </w:r>
            <w:proofErr w:type="spellEnd"/>
          </w:p>
        </w:tc>
        <w:tc>
          <w:tcPr>
            <w:tcW w:w="4991" w:type="dxa"/>
            <w:vAlign w:val="center"/>
          </w:tcPr>
          <w:p w14:paraId="218C6EE0" w14:textId="747C9ECB" w:rsidR="0043469F" w:rsidRPr="00962748" w:rsidRDefault="00EF51B0" w:rsidP="0043469F">
            <w:pPr>
              <w:rPr>
                <w:color w:val="000000"/>
              </w:rPr>
            </w:pPr>
            <w:hyperlink r:id="rId20" w:history="1">
              <w:r w:rsidR="0043469F" w:rsidRPr="00962748">
                <w:rPr>
                  <w:rStyle w:val="Hiperveza"/>
                </w:rPr>
                <w:t>https://loomen.carnet.hr/course/view.php?id=27737</w:t>
              </w:r>
            </w:hyperlink>
          </w:p>
          <w:p w14:paraId="0C822E7E" w14:textId="234ECFF3" w:rsidR="0043469F" w:rsidRPr="00962748" w:rsidRDefault="0043469F" w:rsidP="0043469F"/>
        </w:tc>
      </w:tr>
      <w:tr w:rsidR="0043469F" w14:paraId="6ACF9B1A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67E4D062" w14:textId="1A1ADF01" w:rsidR="0043469F" w:rsidRDefault="0043469F" w:rsidP="0043469F">
            <w:r w:rsidRPr="00881419">
              <w:t>Pomorsko pravo</w:t>
            </w:r>
          </w:p>
        </w:tc>
        <w:tc>
          <w:tcPr>
            <w:tcW w:w="2252" w:type="dxa"/>
            <w:vAlign w:val="center"/>
          </w:tcPr>
          <w:p w14:paraId="501B2A39" w14:textId="57596745" w:rsidR="0043469F" w:rsidRDefault="0043469F" w:rsidP="0043469F">
            <w:r>
              <w:t>Tatjana Ribarić</w:t>
            </w:r>
          </w:p>
        </w:tc>
        <w:tc>
          <w:tcPr>
            <w:tcW w:w="4991" w:type="dxa"/>
            <w:vAlign w:val="center"/>
          </w:tcPr>
          <w:p w14:paraId="7BE09913" w14:textId="199F2EE9" w:rsidR="0043469F" w:rsidRDefault="00EF51B0" w:rsidP="0043469F">
            <w:hyperlink r:id="rId21" w:history="1">
              <w:r w:rsidR="0043469F" w:rsidRPr="004A00D8">
                <w:rPr>
                  <w:rStyle w:val="Hiperveza"/>
                </w:rPr>
                <w:t>https://loomen.carnet.hr/course/view.php?id=30386</w:t>
              </w:r>
            </w:hyperlink>
          </w:p>
          <w:p w14:paraId="3D2FB8C1" w14:textId="42FCEB6D" w:rsidR="0043469F" w:rsidRPr="00962748" w:rsidRDefault="0043469F" w:rsidP="0043469F"/>
        </w:tc>
      </w:tr>
      <w:tr w:rsidR="0043469F" w14:paraId="790176E0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397E303A" w14:textId="08CEA9FB" w:rsidR="0043469F" w:rsidRDefault="0043469F" w:rsidP="0043469F">
            <w:r w:rsidRPr="00881419">
              <w:t>Praktična nastava (praksa)</w:t>
            </w:r>
          </w:p>
        </w:tc>
        <w:tc>
          <w:tcPr>
            <w:tcW w:w="2252" w:type="dxa"/>
          </w:tcPr>
          <w:p w14:paraId="390CFD9C" w14:textId="294EC142" w:rsidR="0043469F" w:rsidRDefault="0043469F" w:rsidP="0043469F">
            <w:r w:rsidRPr="00C4193A">
              <w:t xml:space="preserve">Hrvoje </w:t>
            </w:r>
            <w:proofErr w:type="spellStart"/>
            <w:r w:rsidRPr="00C4193A">
              <w:t>Zloković</w:t>
            </w:r>
            <w:proofErr w:type="spellEnd"/>
          </w:p>
        </w:tc>
        <w:tc>
          <w:tcPr>
            <w:tcW w:w="4991" w:type="dxa"/>
            <w:vAlign w:val="center"/>
          </w:tcPr>
          <w:p w14:paraId="7CB8992D" w14:textId="7582A08B" w:rsidR="0043469F" w:rsidRDefault="00EF51B0" w:rsidP="0043469F">
            <w:hyperlink r:id="rId22" w:history="1">
              <w:r w:rsidR="0043469F" w:rsidRPr="004A00D8">
                <w:rPr>
                  <w:rStyle w:val="Hiperveza"/>
                </w:rPr>
                <w:t>https://loomen.carnet.hr/course/view.php?id=30782</w:t>
              </w:r>
            </w:hyperlink>
          </w:p>
          <w:p w14:paraId="426A09A9" w14:textId="343F554F" w:rsidR="0043469F" w:rsidRPr="00962748" w:rsidRDefault="0043469F" w:rsidP="0043469F"/>
        </w:tc>
      </w:tr>
      <w:tr w:rsidR="0043469F" w14:paraId="1FECDE90" w14:textId="77777777" w:rsidTr="0043469F">
        <w:trPr>
          <w:trHeight w:val="612"/>
        </w:trPr>
        <w:tc>
          <w:tcPr>
            <w:tcW w:w="2223" w:type="dxa"/>
            <w:vAlign w:val="center"/>
          </w:tcPr>
          <w:p w14:paraId="483A7173" w14:textId="6D175B27" w:rsidR="0043469F" w:rsidRDefault="0043469F" w:rsidP="0043469F">
            <w:r w:rsidRPr="00881419">
              <w:t>Rad na tankerima (izborni)</w:t>
            </w:r>
          </w:p>
        </w:tc>
        <w:tc>
          <w:tcPr>
            <w:tcW w:w="2252" w:type="dxa"/>
          </w:tcPr>
          <w:p w14:paraId="051F2F35" w14:textId="4D58C3AA" w:rsidR="0043469F" w:rsidRDefault="0043469F" w:rsidP="0043469F">
            <w:r w:rsidRPr="00C4193A">
              <w:t xml:space="preserve">Hrvoje </w:t>
            </w:r>
            <w:proofErr w:type="spellStart"/>
            <w:r w:rsidRPr="00C4193A">
              <w:t>Zloković</w:t>
            </w:r>
            <w:proofErr w:type="spellEnd"/>
          </w:p>
        </w:tc>
        <w:tc>
          <w:tcPr>
            <w:tcW w:w="4991" w:type="dxa"/>
            <w:vAlign w:val="center"/>
          </w:tcPr>
          <w:p w14:paraId="2A6256B6" w14:textId="7429ED54" w:rsidR="0043469F" w:rsidRDefault="00EF51B0" w:rsidP="0043469F">
            <w:hyperlink r:id="rId23" w:history="1">
              <w:r w:rsidR="0043469F" w:rsidRPr="004A00D8">
                <w:rPr>
                  <w:rStyle w:val="Hiperveza"/>
                </w:rPr>
                <w:t>https://loomen.carnet.hr/course/view.php?id=30776</w:t>
              </w:r>
            </w:hyperlink>
          </w:p>
          <w:p w14:paraId="1862C359" w14:textId="1A50D75A" w:rsidR="0043469F" w:rsidRPr="00962748" w:rsidRDefault="0043469F" w:rsidP="0043469F"/>
        </w:tc>
      </w:tr>
    </w:tbl>
    <w:p w14:paraId="2B57F413" w14:textId="77777777" w:rsidR="001E5CBD" w:rsidRPr="003800D7" w:rsidRDefault="001E5CBD" w:rsidP="003800D7"/>
    <w:sectPr w:rsidR="001E5CBD" w:rsidRPr="003800D7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5862" w14:textId="77777777" w:rsidR="00EF51B0" w:rsidRDefault="00EF51B0" w:rsidP="004E6A7E">
      <w:pPr>
        <w:spacing w:after="0" w:line="240" w:lineRule="auto"/>
      </w:pPr>
      <w:r>
        <w:separator/>
      </w:r>
    </w:p>
  </w:endnote>
  <w:endnote w:type="continuationSeparator" w:id="0">
    <w:p w14:paraId="7DBB16FF" w14:textId="77777777" w:rsidR="00EF51B0" w:rsidRDefault="00EF51B0" w:rsidP="004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C0EC" w14:textId="77777777" w:rsidR="00EF51B0" w:rsidRDefault="00EF51B0" w:rsidP="004E6A7E">
      <w:pPr>
        <w:spacing w:after="0" w:line="240" w:lineRule="auto"/>
      </w:pPr>
      <w:r>
        <w:separator/>
      </w:r>
    </w:p>
  </w:footnote>
  <w:footnote w:type="continuationSeparator" w:id="0">
    <w:p w14:paraId="2AD2DD97" w14:textId="77777777" w:rsidR="00EF51B0" w:rsidRDefault="00EF51B0" w:rsidP="004E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ADDE" w14:textId="77777777" w:rsidR="004E6A7E" w:rsidRDefault="004E6A7E">
    <w:pPr>
      <w:pStyle w:val="Zaglavlje"/>
    </w:pPr>
    <w:r w:rsidRPr="004E6A7E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9F68541" wp14:editId="1162F771">
          <wp:simplePos x="0" y="0"/>
          <wp:positionH relativeFrom="column">
            <wp:posOffset>-737870</wp:posOffset>
          </wp:positionH>
          <wp:positionV relativeFrom="paragraph">
            <wp:posOffset>-115995</wp:posOffset>
          </wp:positionV>
          <wp:extent cx="533626" cy="495300"/>
          <wp:effectExtent l="0" t="0" r="0" b="0"/>
          <wp:wrapNone/>
          <wp:docPr id="1" name="Slika 4" descr="Slika na kojoj se prikazuje tekst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C2415136-653F-4065-A544-F8D893A935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Slika na kojoj se prikazuje tekst&#10;&#10;Opis je automatski generiran">
                    <a:extLst>
                      <a:ext uri="{FF2B5EF4-FFF2-40B4-BE49-F238E27FC236}">
                        <a16:creationId xmlns:a16="http://schemas.microsoft.com/office/drawing/2014/main" id="{C2415136-653F-4065-A544-F8D893A935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2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B61F3" wp14:editId="5BA96E15">
              <wp:simplePos x="0" y="0"/>
              <wp:positionH relativeFrom="column">
                <wp:posOffset>-287655</wp:posOffset>
              </wp:positionH>
              <wp:positionV relativeFrom="paragraph">
                <wp:posOffset>102870</wp:posOffset>
              </wp:positionV>
              <wp:extent cx="7328452" cy="369332"/>
              <wp:effectExtent l="0" t="0" r="0" b="0"/>
              <wp:wrapNone/>
              <wp:docPr id="7" name="TekstniOkvir 6">
                <a:extLst xmlns:a="http://schemas.openxmlformats.org/drawingml/2006/main">
                  <a:ext uri="{FF2B5EF4-FFF2-40B4-BE49-F238E27FC236}">
                    <a16:creationId xmlns:a16="http://schemas.microsoft.com/office/drawing/2014/main" id="{CB4ACDA0-6B85-4491-980E-7970F4C62C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452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E9DB0" w14:textId="77777777" w:rsidR="004E6A7E" w:rsidRPr="004E6A7E" w:rsidRDefault="004E6A7E" w:rsidP="004E6A7E">
                          <w:pPr>
                            <w:rPr>
                              <w:szCs w:val="24"/>
                            </w:rPr>
                          </w:pPr>
                          <w:r w:rsidRPr="004E6A7E"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 xml:space="preserve">Pomorska škola Bakar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B61F3" id="_x0000_t202" coordsize="21600,21600" o:spt="202" path="m,l,21600r21600,l21600,xe">
              <v:stroke joinstyle="miter"/>
              <v:path gradientshapeok="t" o:connecttype="rect"/>
            </v:shapetype>
            <v:shape id="TekstniOkvir 6" o:spid="_x0000_s1026" type="#_x0000_t202" style="position:absolute;margin-left:-22.65pt;margin-top:8.1pt;width:577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" filled="f" stroked="f">
              <v:textbox style="mso-fit-shape-to-text:t">
                <w:txbxContent>
                  <w:p w14:paraId="1B5E9DB0" w14:textId="77777777" w:rsidR="004E6A7E" w:rsidRPr="004E6A7E" w:rsidRDefault="004E6A7E" w:rsidP="004E6A7E">
                    <w:pPr>
                      <w:rPr>
                        <w:szCs w:val="24"/>
                      </w:rPr>
                    </w:pPr>
                    <w:r w:rsidRPr="004E6A7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6"/>
                      </w:rPr>
                      <w:t xml:space="preserve">Pomorska škola Bakar </w:t>
                    </w:r>
                  </w:p>
                </w:txbxContent>
              </v:textbox>
            </v:shape>
          </w:pict>
        </mc:Fallback>
      </mc:AlternateContent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10E6C" wp14:editId="73C30332">
              <wp:simplePos x="0" y="0"/>
              <wp:positionH relativeFrom="column">
                <wp:posOffset>-842010</wp:posOffset>
              </wp:positionH>
              <wp:positionV relativeFrom="paragraph">
                <wp:posOffset>377825</wp:posOffset>
              </wp:positionV>
              <wp:extent cx="12192000" cy="0"/>
              <wp:effectExtent l="0" t="0" r="0" b="0"/>
              <wp:wrapNone/>
              <wp:docPr id="6" name="Ravni poveznik 5">
                <a:extLst xmlns:a="http://schemas.openxmlformats.org/drawingml/2006/main">
                  <a:ext uri="{FF2B5EF4-FFF2-40B4-BE49-F238E27FC236}">
                    <a16:creationId xmlns:a16="http://schemas.microsoft.com/office/drawing/2014/main" id="{AB8C72B7-612C-4829-8A74-46B2CA30564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F4D7FA" id="Ravni poveznik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29.75pt" to="89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1F5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1A58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B6F"/>
    <w:multiLevelType w:val="hybridMultilevel"/>
    <w:tmpl w:val="1A0CC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5D36"/>
    <w:multiLevelType w:val="hybridMultilevel"/>
    <w:tmpl w:val="88BC38A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16D4B"/>
    <w:multiLevelType w:val="hybridMultilevel"/>
    <w:tmpl w:val="597AFD52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B60A70"/>
    <w:multiLevelType w:val="hybridMultilevel"/>
    <w:tmpl w:val="2EC24D4C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7E"/>
    <w:rsid w:val="00031332"/>
    <w:rsid w:val="00045360"/>
    <w:rsid w:val="00047868"/>
    <w:rsid w:val="0006379A"/>
    <w:rsid w:val="00083AB1"/>
    <w:rsid w:val="000B6D3F"/>
    <w:rsid w:val="00195FA0"/>
    <w:rsid w:val="001E5CBD"/>
    <w:rsid w:val="002531C4"/>
    <w:rsid w:val="00267802"/>
    <w:rsid w:val="00275237"/>
    <w:rsid w:val="00293F49"/>
    <w:rsid w:val="002C25DE"/>
    <w:rsid w:val="003035B7"/>
    <w:rsid w:val="00376251"/>
    <w:rsid w:val="003800D7"/>
    <w:rsid w:val="0043469F"/>
    <w:rsid w:val="00455CBC"/>
    <w:rsid w:val="00490128"/>
    <w:rsid w:val="00492811"/>
    <w:rsid w:val="004B7B9B"/>
    <w:rsid w:val="004E6A7E"/>
    <w:rsid w:val="004F5585"/>
    <w:rsid w:val="00501BD0"/>
    <w:rsid w:val="005504A9"/>
    <w:rsid w:val="00573B8E"/>
    <w:rsid w:val="005F56FD"/>
    <w:rsid w:val="006270DA"/>
    <w:rsid w:val="0068150A"/>
    <w:rsid w:val="00682A88"/>
    <w:rsid w:val="00694BD7"/>
    <w:rsid w:val="006C615D"/>
    <w:rsid w:val="0074511B"/>
    <w:rsid w:val="00766543"/>
    <w:rsid w:val="007E6894"/>
    <w:rsid w:val="0080722E"/>
    <w:rsid w:val="0084120C"/>
    <w:rsid w:val="00881419"/>
    <w:rsid w:val="008A66E4"/>
    <w:rsid w:val="008F7697"/>
    <w:rsid w:val="00901507"/>
    <w:rsid w:val="0093665A"/>
    <w:rsid w:val="00962748"/>
    <w:rsid w:val="0098185B"/>
    <w:rsid w:val="00996B78"/>
    <w:rsid w:val="009C5723"/>
    <w:rsid w:val="009F1A3B"/>
    <w:rsid w:val="00A05907"/>
    <w:rsid w:val="00A5044F"/>
    <w:rsid w:val="00A658CE"/>
    <w:rsid w:val="00A86B06"/>
    <w:rsid w:val="00AC08C5"/>
    <w:rsid w:val="00AD5248"/>
    <w:rsid w:val="00AF272A"/>
    <w:rsid w:val="00B36D5E"/>
    <w:rsid w:val="00B40761"/>
    <w:rsid w:val="00C233EC"/>
    <w:rsid w:val="00C320B3"/>
    <w:rsid w:val="00C8490D"/>
    <w:rsid w:val="00CA4F48"/>
    <w:rsid w:val="00CC60C1"/>
    <w:rsid w:val="00D03B5B"/>
    <w:rsid w:val="00D57394"/>
    <w:rsid w:val="00D66BC9"/>
    <w:rsid w:val="00D8019A"/>
    <w:rsid w:val="00D91224"/>
    <w:rsid w:val="00DA2CC3"/>
    <w:rsid w:val="00E37841"/>
    <w:rsid w:val="00E814E0"/>
    <w:rsid w:val="00EF51B0"/>
    <w:rsid w:val="00F0289D"/>
    <w:rsid w:val="00F159C7"/>
    <w:rsid w:val="00F246F7"/>
    <w:rsid w:val="00F411A6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14CF"/>
  <w15:chartTrackingRefBased/>
  <w15:docId w15:val="{67BE8E8A-3169-42C7-901B-0DDF392C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A7E"/>
  </w:style>
  <w:style w:type="paragraph" w:styleId="Podnoje">
    <w:name w:val="footer"/>
    <w:basedOn w:val="Normal"/>
    <w:link w:val="Podno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A7E"/>
  </w:style>
  <w:style w:type="paragraph" w:styleId="Odlomakpopisa">
    <w:name w:val="List Paragraph"/>
    <w:basedOn w:val="Normal"/>
    <w:uiPriority w:val="34"/>
    <w:qFormat/>
    <w:rsid w:val="004E6A7E"/>
    <w:pPr>
      <w:ind w:left="720"/>
      <w:contextualSpacing/>
    </w:pPr>
  </w:style>
  <w:style w:type="table" w:styleId="Reetkatablice">
    <w:name w:val="Table Grid"/>
    <w:basedOn w:val="Obinatablica"/>
    <w:uiPriority w:val="39"/>
    <w:rsid w:val="00CC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76251"/>
    <w:rPr>
      <w:color w:val="808080"/>
    </w:rPr>
  </w:style>
  <w:style w:type="character" w:styleId="Hiperveza">
    <w:name w:val="Hyperlink"/>
    <w:basedOn w:val="Zadanifontodlomka"/>
    <w:uiPriority w:val="99"/>
    <w:unhideWhenUsed/>
    <w:rsid w:val="00275237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814E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8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en.carnet.hr/course/view.php?id=30998" TargetMode="External"/><Relationship Id="rId13" Type="http://schemas.openxmlformats.org/officeDocument/2006/relationships/hyperlink" Target="https://loomen.carnet.hr/enrol/index.php?id=26717" TargetMode="External"/><Relationship Id="rId18" Type="http://schemas.openxmlformats.org/officeDocument/2006/relationships/hyperlink" Target="https://loomen.carnet.hr/course/view.php?id=3121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omen.carnet.hr/course/view.php?id=303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omen.carnet.hr/course/view.php?id=31550" TargetMode="External"/><Relationship Id="rId17" Type="http://schemas.openxmlformats.org/officeDocument/2006/relationships/hyperlink" Target="https://loomen.carnet.hr/enrol/index.php?id=3051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omen.carnet.hr/course/view.php?id=30605" TargetMode="External"/><Relationship Id="rId20" Type="http://schemas.openxmlformats.org/officeDocument/2006/relationships/hyperlink" Target="https://loomen.carnet.hr/course/view.php?id=277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omen.carnet.hr/course/view.php?id=3075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omen.carnet.hr/course/view.php?id=30686" TargetMode="External"/><Relationship Id="rId23" Type="http://schemas.openxmlformats.org/officeDocument/2006/relationships/hyperlink" Target="https://loomen.carnet.hr/course/view.php?id=30776" TargetMode="External"/><Relationship Id="rId10" Type="http://schemas.openxmlformats.org/officeDocument/2006/relationships/hyperlink" Target="https://loomen.carnet.hr/course/view.php?id=30995" TargetMode="External"/><Relationship Id="rId19" Type="http://schemas.openxmlformats.org/officeDocument/2006/relationships/hyperlink" Target="https://loomen.carnet.hr/course/view.php?id=24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men.carnet.hr/course/view.php?id=27725" TargetMode="External"/><Relationship Id="rId14" Type="http://schemas.openxmlformats.org/officeDocument/2006/relationships/hyperlink" Target="https://loomen.carnet.hr/course/view.php?id=30683" TargetMode="External"/><Relationship Id="rId22" Type="http://schemas.openxmlformats.org/officeDocument/2006/relationships/hyperlink" Target="https://loomen.carnet.hr/course/view.php?id=307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AF7D-ADFF-4209-AE58-F75C1F44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MARKOVIĆ</dc:creator>
  <cp:keywords/>
  <dc:description/>
  <cp:lastModifiedBy>Darko Jotanović</cp:lastModifiedBy>
  <cp:revision>5</cp:revision>
  <dcterms:created xsi:type="dcterms:W3CDTF">2021-09-17T06:14:00Z</dcterms:created>
  <dcterms:modified xsi:type="dcterms:W3CDTF">2021-09-20T17:16:00Z</dcterms:modified>
</cp:coreProperties>
</file>